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7803" w:rsidRPr="00E87466" w:rsidRDefault="00B67803" w:rsidP="00DC5263">
      <w:pPr>
        <w:jc w:val="both"/>
      </w:pPr>
    </w:p>
    <w:p w:rsidR="00B67803" w:rsidRPr="00E87466" w:rsidRDefault="00B67803" w:rsidP="00DC5263">
      <w:pPr>
        <w:jc w:val="both"/>
      </w:pPr>
    </w:p>
    <w:p w:rsidR="00D727D3" w:rsidRDefault="004C04ED" w:rsidP="00DC6F07">
      <w:pPr>
        <w:ind w:firstLine="720"/>
        <w:jc w:val="both"/>
      </w:pPr>
      <w:r w:rsidRPr="00E87466">
        <w:t>A Magyar Nemzeti Tanács Alapszabálya</w:t>
      </w:r>
      <w:r w:rsidR="00D727D3" w:rsidRPr="00E87466">
        <w:t xml:space="preserve"> (</w:t>
      </w:r>
      <w:r w:rsidRPr="00E87466">
        <w:t xml:space="preserve">meghozva 2011. </w:t>
      </w:r>
      <w:r w:rsidR="00DC5263" w:rsidRPr="00E87466">
        <w:t>o</w:t>
      </w:r>
      <w:r w:rsidRPr="00E87466">
        <w:t>któber</w:t>
      </w:r>
      <w:r w:rsidR="00313BB7" w:rsidRPr="00E87466">
        <w:t xml:space="preserve"> 20-án,</w:t>
      </w:r>
      <w:r w:rsidR="00DC5263" w:rsidRPr="00E87466">
        <w:t xml:space="preserve"> H/56/2011 iratszám alatt</w:t>
      </w:r>
      <w:r w:rsidR="00313BB7" w:rsidRPr="00E87466">
        <w:t>) 16. szakasza 1. b</w:t>
      </w:r>
      <w:r w:rsidR="00DC5263" w:rsidRPr="00E87466">
        <w:t>ekezdésének a) pontja</w:t>
      </w:r>
      <w:r w:rsidR="00D727D3" w:rsidRPr="00E87466">
        <w:t xml:space="preserve"> alapján</w:t>
      </w:r>
      <w:r w:rsidR="00876652">
        <w:t xml:space="preserve"> Határozatot fogadott el</w:t>
      </w:r>
      <w:r w:rsidR="000E0F49">
        <w:t>,</w:t>
      </w:r>
      <w:r w:rsidR="00876652">
        <w:t xml:space="preserve"> amellyel a Magyar Nemzeti Tanács 2012. március 29-én megtartott XX. rendes </w:t>
      </w:r>
      <w:r w:rsidR="00C30984">
        <w:t>ülésén meghozta</w:t>
      </w:r>
    </w:p>
    <w:p w:rsidR="00E87466" w:rsidRPr="00E87466" w:rsidRDefault="00E87466" w:rsidP="00DC6F07">
      <w:pPr>
        <w:jc w:val="both"/>
      </w:pPr>
    </w:p>
    <w:p w:rsidR="00D727D3" w:rsidRPr="00E87466" w:rsidRDefault="00DC5263" w:rsidP="00DC5263">
      <w:pPr>
        <w:jc w:val="center"/>
        <w:rPr>
          <w:b/>
          <w:sz w:val="24"/>
        </w:rPr>
      </w:pPr>
      <w:r w:rsidRPr="00E87466">
        <w:rPr>
          <w:b/>
          <w:sz w:val="24"/>
        </w:rPr>
        <w:t>A MAGYAR NEMZETI TANÁCS</w:t>
      </w:r>
    </w:p>
    <w:p w:rsidR="00D727D3" w:rsidRDefault="00DC5263" w:rsidP="00DC5263">
      <w:pPr>
        <w:jc w:val="center"/>
        <w:rPr>
          <w:b/>
          <w:sz w:val="28"/>
        </w:rPr>
      </w:pPr>
      <w:r w:rsidRPr="00E87466">
        <w:rPr>
          <w:b/>
          <w:sz w:val="28"/>
        </w:rPr>
        <w:t>Ü</w:t>
      </w:r>
      <w:r w:rsidR="00B67803" w:rsidRPr="00E87466">
        <w:rPr>
          <w:b/>
          <w:sz w:val="28"/>
        </w:rPr>
        <w:t xml:space="preserve"> </w:t>
      </w:r>
      <w:r w:rsidRPr="00E87466">
        <w:rPr>
          <w:b/>
          <w:sz w:val="28"/>
        </w:rPr>
        <w:t>G</w:t>
      </w:r>
      <w:r w:rsidR="00B67803" w:rsidRPr="00E87466">
        <w:rPr>
          <w:b/>
          <w:sz w:val="28"/>
        </w:rPr>
        <w:t xml:space="preserve"> </w:t>
      </w:r>
      <w:r w:rsidRPr="00E87466">
        <w:rPr>
          <w:b/>
          <w:sz w:val="28"/>
        </w:rPr>
        <w:t>Y</w:t>
      </w:r>
      <w:r w:rsidR="00B67803" w:rsidRPr="00E87466">
        <w:rPr>
          <w:b/>
          <w:sz w:val="28"/>
        </w:rPr>
        <w:t xml:space="preserve"> </w:t>
      </w:r>
      <w:r w:rsidRPr="00E87466">
        <w:rPr>
          <w:b/>
          <w:sz w:val="28"/>
        </w:rPr>
        <w:t>R</w:t>
      </w:r>
      <w:r w:rsidR="00B67803" w:rsidRPr="00E87466">
        <w:rPr>
          <w:b/>
          <w:sz w:val="28"/>
        </w:rPr>
        <w:t xml:space="preserve"> </w:t>
      </w:r>
      <w:r w:rsidRPr="00E87466">
        <w:rPr>
          <w:b/>
          <w:sz w:val="28"/>
        </w:rPr>
        <w:t>E</w:t>
      </w:r>
      <w:r w:rsidR="00B67803" w:rsidRPr="00E87466">
        <w:rPr>
          <w:b/>
          <w:sz w:val="28"/>
        </w:rPr>
        <w:t xml:space="preserve"> </w:t>
      </w:r>
      <w:r w:rsidRPr="00E87466">
        <w:rPr>
          <w:b/>
          <w:sz w:val="28"/>
        </w:rPr>
        <w:t>N</w:t>
      </w:r>
      <w:r w:rsidR="00B67803" w:rsidRPr="00E87466">
        <w:rPr>
          <w:b/>
          <w:sz w:val="28"/>
        </w:rPr>
        <w:t xml:space="preserve"> </w:t>
      </w:r>
      <w:r w:rsidRPr="00E87466">
        <w:rPr>
          <w:b/>
          <w:sz w:val="28"/>
        </w:rPr>
        <w:t>D</w:t>
      </w:r>
      <w:r w:rsidR="00B67803" w:rsidRPr="00E87466">
        <w:rPr>
          <w:b/>
          <w:sz w:val="28"/>
        </w:rPr>
        <w:t xml:space="preserve"> </w:t>
      </w:r>
      <w:r w:rsidRPr="00E87466">
        <w:rPr>
          <w:b/>
          <w:sz w:val="28"/>
        </w:rPr>
        <w:t>J</w:t>
      </w:r>
      <w:r w:rsidR="00B67803" w:rsidRPr="00E87466">
        <w:rPr>
          <w:b/>
          <w:sz w:val="28"/>
        </w:rPr>
        <w:t xml:space="preserve"> </w:t>
      </w:r>
      <w:r w:rsidRPr="00E87466">
        <w:rPr>
          <w:b/>
          <w:sz w:val="28"/>
        </w:rPr>
        <w:t>É</w:t>
      </w:r>
      <w:r w:rsidR="00B67803" w:rsidRPr="00E87466">
        <w:rPr>
          <w:b/>
          <w:sz w:val="28"/>
        </w:rPr>
        <w:t xml:space="preserve"> </w:t>
      </w:r>
      <w:r w:rsidRPr="00E87466">
        <w:rPr>
          <w:b/>
          <w:sz w:val="28"/>
        </w:rPr>
        <w:t>T</w:t>
      </w:r>
    </w:p>
    <w:p w:rsidR="00E87466" w:rsidRPr="00E87466" w:rsidRDefault="00E87466" w:rsidP="00DC5263">
      <w:pPr>
        <w:jc w:val="center"/>
        <w:rPr>
          <w:b/>
          <w:sz w:val="28"/>
        </w:rPr>
      </w:pPr>
    </w:p>
    <w:p w:rsidR="00D727D3" w:rsidRPr="00E87466" w:rsidRDefault="00D727D3" w:rsidP="00DC5263">
      <w:pPr>
        <w:jc w:val="center"/>
        <w:rPr>
          <w:b/>
        </w:rPr>
      </w:pPr>
      <w:r w:rsidRPr="00E87466">
        <w:rPr>
          <w:b/>
        </w:rPr>
        <w:t>I. ÁLTALÁNOS RENDELKEZÉSEK</w:t>
      </w:r>
    </w:p>
    <w:p w:rsidR="00D727D3" w:rsidRPr="00E87466" w:rsidRDefault="00D727D3" w:rsidP="00DC5263">
      <w:pPr>
        <w:jc w:val="center"/>
      </w:pPr>
      <w:r w:rsidRPr="00E87466">
        <w:t>1. szakasz</w:t>
      </w:r>
    </w:p>
    <w:p w:rsidR="00F42168" w:rsidRPr="00E87466" w:rsidRDefault="00F42168" w:rsidP="00F42168">
      <w:pPr>
        <w:jc w:val="both"/>
      </w:pPr>
      <w:r w:rsidRPr="00E87466">
        <w:t>A Magyar Nemzet Tanács (továbbiakban: Tanács) Ügyrendje a Tanács megalakulásával, tisztségviselői és munkatestületei megválasztásával, valamint a Tanács</w:t>
      </w:r>
      <w:r w:rsidR="0009498D" w:rsidRPr="00E87466">
        <w:t>, munkatestületei</w:t>
      </w:r>
      <w:r w:rsidRPr="00E87466">
        <w:t xml:space="preserve"> és szervei működésével kapcsolatos egyes kérdéseket szabályozza.</w:t>
      </w:r>
    </w:p>
    <w:p w:rsidR="00D727D3" w:rsidRPr="00E87466" w:rsidRDefault="00D727D3" w:rsidP="001F572B">
      <w:pPr>
        <w:jc w:val="center"/>
        <w:rPr>
          <w:b/>
        </w:rPr>
      </w:pPr>
      <w:r w:rsidRPr="00E87466">
        <w:rPr>
          <w:b/>
        </w:rPr>
        <w:t xml:space="preserve">II. A </w:t>
      </w:r>
      <w:r w:rsidR="00DC5263" w:rsidRPr="00E87466">
        <w:rPr>
          <w:b/>
        </w:rPr>
        <w:t>TANÁCS</w:t>
      </w:r>
      <w:r w:rsidRPr="00E87466">
        <w:rPr>
          <w:b/>
        </w:rPr>
        <w:t xml:space="preserve"> </w:t>
      </w:r>
      <w:r w:rsidR="00C36AA2" w:rsidRPr="00E87466">
        <w:rPr>
          <w:b/>
        </w:rPr>
        <w:t>ALAKULÓ ÜLÉSE</w:t>
      </w:r>
    </w:p>
    <w:p w:rsidR="00D727D3" w:rsidRPr="00E87466" w:rsidRDefault="00D727D3" w:rsidP="001F572B">
      <w:pPr>
        <w:jc w:val="center"/>
        <w:rPr>
          <w:i/>
        </w:rPr>
      </w:pPr>
      <w:r w:rsidRPr="00E87466">
        <w:rPr>
          <w:i/>
        </w:rPr>
        <w:t xml:space="preserve">1. A </w:t>
      </w:r>
      <w:r w:rsidR="00DC5263" w:rsidRPr="00E87466">
        <w:rPr>
          <w:i/>
        </w:rPr>
        <w:t>Tanács</w:t>
      </w:r>
      <w:r w:rsidRPr="00E87466">
        <w:rPr>
          <w:i/>
        </w:rPr>
        <w:t xml:space="preserve"> </w:t>
      </w:r>
      <w:r w:rsidR="0009498D" w:rsidRPr="00E87466">
        <w:rPr>
          <w:i/>
        </w:rPr>
        <w:t xml:space="preserve">alakuló </w:t>
      </w:r>
      <w:r w:rsidRPr="00E87466">
        <w:rPr>
          <w:i/>
        </w:rPr>
        <w:t>ülésének összehívása</w:t>
      </w:r>
    </w:p>
    <w:p w:rsidR="00D727D3" w:rsidRPr="00E87466" w:rsidRDefault="001F572B" w:rsidP="001F572B">
      <w:pPr>
        <w:jc w:val="center"/>
      </w:pPr>
      <w:r w:rsidRPr="00E87466">
        <w:t>2</w:t>
      </w:r>
      <w:r w:rsidR="00D727D3" w:rsidRPr="00E87466">
        <w:t>. szakasz</w:t>
      </w:r>
    </w:p>
    <w:p w:rsidR="00F42168" w:rsidRPr="00E87466" w:rsidRDefault="00F42168" w:rsidP="00F42168">
      <w:r w:rsidRPr="00E87466">
        <w:t>Az újonnan megválasztott Tanács alakuló ülését az emberi és kisebbségi jogokért felelős köztársasági miniszter hívja össze a választások végeredményének kihirdetését követő 30 napon belül.</w:t>
      </w:r>
    </w:p>
    <w:p w:rsidR="00F42168" w:rsidRPr="00E87466" w:rsidRDefault="00090C77" w:rsidP="00B42268">
      <w:pPr>
        <w:jc w:val="center"/>
        <w:rPr>
          <w:i/>
        </w:rPr>
      </w:pPr>
      <w:r w:rsidRPr="00E87466">
        <w:rPr>
          <w:i/>
        </w:rPr>
        <w:t>2</w:t>
      </w:r>
      <w:r w:rsidR="00F42168" w:rsidRPr="00E87466">
        <w:rPr>
          <w:i/>
        </w:rPr>
        <w:t>. Az alakuló ülés vezetése</w:t>
      </w:r>
    </w:p>
    <w:p w:rsidR="00F42168" w:rsidRPr="00E87466" w:rsidRDefault="00C36AA2" w:rsidP="00B42268">
      <w:pPr>
        <w:jc w:val="center"/>
      </w:pPr>
      <w:r w:rsidRPr="00E87466">
        <w:t>3</w:t>
      </w:r>
      <w:r w:rsidR="00B42268" w:rsidRPr="00E87466">
        <w:t>. szakasz</w:t>
      </w:r>
    </w:p>
    <w:p w:rsidR="00F42168" w:rsidRPr="00E87466" w:rsidRDefault="00F42168" w:rsidP="00F42168">
      <w:pPr>
        <w:jc w:val="both"/>
      </w:pPr>
      <w:r w:rsidRPr="00E87466">
        <w:t>A Tanács alakuló ülését, egyéb magasabb rangú jogi rendelkezés hiányában, a Tanács elnöke megválasztásáig a legidősebb megválasztott tanácstag (korelnök) vezeti, munkáját a legfiatalab</w:t>
      </w:r>
      <w:r w:rsidR="00B42268" w:rsidRPr="00E87466">
        <w:t>b tanácstag (korjegyző) segíti.</w:t>
      </w:r>
    </w:p>
    <w:p w:rsidR="00F42168" w:rsidRPr="00E87466" w:rsidRDefault="00F42168" w:rsidP="00F42168">
      <w:pPr>
        <w:jc w:val="both"/>
      </w:pPr>
      <w:r w:rsidRPr="00E87466">
        <w:t>A korelnök a Tanács alakuló ülésére meghívottaknak szót adhat.</w:t>
      </w:r>
    </w:p>
    <w:p w:rsidR="00F42168" w:rsidRPr="00E87466" w:rsidRDefault="00F42168" w:rsidP="00F42168">
      <w:pPr>
        <w:jc w:val="both"/>
      </w:pPr>
      <w:r w:rsidRPr="00E87466">
        <w:t>Az alakuló ülésen a je</w:t>
      </w:r>
      <w:r w:rsidR="00B42268" w:rsidRPr="00E87466">
        <w:t>gyzőkönyvet a korjegyző vezeti.</w:t>
      </w:r>
    </w:p>
    <w:p w:rsidR="00F42168" w:rsidRPr="00E87466" w:rsidRDefault="00F42168" w:rsidP="00F42168">
      <w:pPr>
        <w:jc w:val="both"/>
      </w:pPr>
      <w:r w:rsidRPr="00E87466">
        <w:t xml:space="preserve">Az alakuló ülés jegyzőkönyvét a korjegyző és </w:t>
      </w:r>
      <w:r w:rsidR="00C36AA2" w:rsidRPr="00E87466">
        <w:t xml:space="preserve">a korelnök, illetve </w:t>
      </w:r>
      <w:r w:rsidRPr="00E87466">
        <w:t xml:space="preserve">a </w:t>
      </w:r>
      <w:r w:rsidR="005D698B" w:rsidRPr="00E87466">
        <w:t xml:space="preserve">megválasztása esetén a </w:t>
      </w:r>
      <w:r w:rsidRPr="00E87466">
        <w:t>Tanács elnöke</w:t>
      </w:r>
      <w:r w:rsidR="00C36AA2" w:rsidRPr="00E87466">
        <w:t xml:space="preserve">, </w:t>
      </w:r>
      <w:r w:rsidR="007715D8" w:rsidRPr="00E87466">
        <w:t>aláírásukkal</w:t>
      </w:r>
      <w:r w:rsidRPr="00E87466">
        <w:t xml:space="preserve"> hitelesítik.</w:t>
      </w:r>
    </w:p>
    <w:p w:rsidR="00D727D3" w:rsidRPr="00E87466" w:rsidRDefault="00090C77" w:rsidP="00F42168">
      <w:pPr>
        <w:jc w:val="center"/>
        <w:rPr>
          <w:i/>
        </w:rPr>
      </w:pPr>
      <w:r w:rsidRPr="00E87466">
        <w:rPr>
          <w:i/>
        </w:rPr>
        <w:t>3</w:t>
      </w:r>
      <w:r w:rsidR="0054133D" w:rsidRPr="00E87466">
        <w:rPr>
          <w:i/>
        </w:rPr>
        <w:t>. A tanácstagok</w:t>
      </w:r>
      <w:r w:rsidR="00D727D3" w:rsidRPr="00E87466">
        <w:rPr>
          <w:i/>
        </w:rPr>
        <w:t xml:space="preserve"> mandátumának hitelesítése</w:t>
      </w:r>
    </w:p>
    <w:p w:rsidR="00D727D3" w:rsidRPr="00E87466" w:rsidRDefault="006738CD" w:rsidP="006738CD">
      <w:pPr>
        <w:jc w:val="center"/>
      </w:pPr>
      <w:r w:rsidRPr="00E87466">
        <w:t>4</w:t>
      </w:r>
      <w:r w:rsidR="00D727D3" w:rsidRPr="00E87466">
        <w:t>. szakasz</w:t>
      </w:r>
    </w:p>
    <w:p w:rsidR="00D727D3" w:rsidRPr="00E87466" w:rsidRDefault="00D727D3" w:rsidP="00DC5263">
      <w:pPr>
        <w:jc w:val="both"/>
      </w:pPr>
      <w:r w:rsidRPr="00E87466">
        <w:lastRenderedPageBreak/>
        <w:t xml:space="preserve">A </w:t>
      </w:r>
      <w:r w:rsidR="0054133D" w:rsidRPr="00E87466">
        <w:t>tanácstagok</w:t>
      </w:r>
      <w:r w:rsidRPr="00E87466">
        <w:t xml:space="preserve"> jogaikat és kötelességeiket mandátumuk hitelesítésé</w:t>
      </w:r>
      <w:r w:rsidR="00C36AA2" w:rsidRPr="00E87466">
        <w:t xml:space="preserve">t követően </w:t>
      </w:r>
      <w:r w:rsidRPr="00E87466">
        <w:t>érvényesítik.</w:t>
      </w:r>
    </w:p>
    <w:p w:rsidR="00C36AA2" w:rsidRPr="00E87466" w:rsidRDefault="00C36AA2" w:rsidP="00C36AA2">
      <w:pPr>
        <w:jc w:val="both"/>
      </w:pPr>
      <w:r w:rsidRPr="00E87466">
        <w:t>A Tanács tagjaivá megválasztott személyek részére az emberi és kisebbségi jogért felelős köztársasági miniszter által kiállított megbízólevelet a megválasztott tanácstagok az alakuló ülés elején bemutatják a Tanács alakuló ülése korelnökének.</w:t>
      </w:r>
    </w:p>
    <w:p w:rsidR="00D727D3" w:rsidRPr="00E87466" w:rsidRDefault="00D727D3" w:rsidP="00DC5263">
      <w:pPr>
        <w:jc w:val="both"/>
      </w:pPr>
      <w:r w:rsidRPr="00E87466">
        <w:t xml:space="preserve">A </w:t>
      </w:r>
      <w:r w:rsidR="00DC5263" w:rsidRPr="00E87466">
        <w:t>Tanács</w:t>
      </w:r>
      <w:r w:rsidRPr="00E87466">
        <w:t xml:space="preserve"> a </w:t>
      </w:r>
      <w:r w:rsidR="0054133D" w:rsidRPr="00E87466">
        <w:t>tanácstagok</w:t>
      </w:r>
      <w:r w:rsidRPr="00E87466">
        <w:t xml:space="preserve"> mandátumát a </w:t>
      </w:r>
      <w:r w:rsidR="0054133D" w:rsidRPr="00E87466">
        <w:t>tanácstagok</w:t>
      </w:r>
      <w:r w:rsidRPr="00E87466">
        <w:t xml:space="preserve"> megválasztásáról szóló </w:t>
      </w:r>
      <w:r w:rsidR="0054133D" w:rsidRPr="00E87466">
        <w:t>bizonylat</w:t>
      </w:r>
      <w:r w:rsidR="007715D8" w:rsidRPr="00E87466">
        <w:t>ok</w:t>
      </w:r>
      <w:r w:rsidR="00B42268" w:rsidRPr="00E87466">
        <w:t xml:space="preserve"> és az emberi és kisebbségi jogokért felelős köztársasági minisztérium által kiállított megbízólevelek alapján</w:t>
      </w:r>
      <w:r w:rsidRPr="00E87466">
        <w:t xml:space="preserve"> hitelesíti.</w:t>
      </w:r>
    </w:p>
    <w:p w:rsidR="00D727D3" w:rsidRPr="00E87466" w:rsidRDefault="00D727D3" w:rsidP="00DC5263">
      <w:pPr>
        <w:jc w:val="both"/>
      </w:pPr>
      <w:r w:rsidRPr="00E87466">
        <w:t xml:space="preserve">A </w:t>
      </w:r>
      <w:r w:rsidR="00DC5263" w:rsidRPr="00E87466">
        <w:t>Tanács</w:t>
      </w:r>
      <w:r w:rsidRPr="00E87466">
        <w:t xml:space="preserve"> a </w:t>
      </w:r>
      <w:r w:rsidR="0054133D" w:rsidRPr="00E87466">
        <w:t>tanácstagok</w:t>
      </w:r>
      <w:r w:rsidRPr="00E87466">
        <w:t xml:space="preserve"> mandátumának hitelesítése végett </w:t>
      </w:r>
      <w:r w:rsidR="005D698B" w:rsidRPr="00E87466">
        <w:t>mandátumvizsgáló bizottságot</w:t>
      </w:r>
      <w:r w:rsidR="00F42168" w:rsidRPr="00E87466">
        <w:t xml:space="preserve"> alakít, melynek három</w:t>
      </w:r>
      <w:r w:rsidRPr="00E87466">
        <w:t xml:space="preserve"> tagja van.</w:t>
      </w:r>
    </w:p>
    <w:p w:rsidR="00D727D3" w:rsidRPr="00E87466" w:rsidRDefault="00D727D3" w:rsidP="00DC5263">
      <w:pPr>
        <w:jc w:val="both"/>
      </w:pPr>
      <w:r w:rsidRPr="00E87466">
        <w:t xml:space="preserve">A </w:t>
      </w:r>
      <w:r w:rsidR="005D698B" w:rsidRPr="00E87466">
        <w:t>mandátumvizsgáló bizottság</w:t>
      </w:r>
      <w:r w:rsidRPr="00E87466">
        <w:t xml:space="preserve"> összetételében biztosítani kell a </w:t>
      </w:r>
      <w:r w:rsidR="005D698B" w:rsidRPr="00E87466">
        <w:t xml:space="preserve">nemzeti kisebbségi szervezetek, egyesületek és politikai szervezetek </w:t>
      </w:r>
      <w:r w:rsidRPr="00E87466">
        <w:t xml:space="preserve">javaslatára megválasztott </w:t>
      </w:r>
      <w:r w:rsidR="0054133D" w:rsidRPr="00E87466">
        <w:t>tanácstagok</w:t>
      </w:r>
      <w:r w:rsidRPr="00E87466">
        <w:t xml:space="preserve"> arányos képvisel</w:t>
      </w:r>
      <w:r w:rsidR="007715D8" w:rsidRPr="00E87466">
        <w:t>etét</w:t>
      </w:r>
      <w:r w:rsidR="000E0F49">
        <w:t>.</w:t>
      </w:r>
    </w:p>
    <w:p w:rsidR="00D727D3" w:rsidRPr="00E87466" w:rsidRDefault="0054133D" w:rsidP="0054133D">
      <w:pPr>
        <w:jc w:val="center"/>
      </w:pPr>
      <w:r w:rsidRPr="00E87466">
        <w:t>5</w:t>
      </w:r>
      <w:r w:rsidR="00D727D3" w:rsidRPr="00E87466">
        <w:t>. szakasz</w:t>
      </w:r>
    </w:p>
    <w:p w:rsidR="007715D8" w:rsidRPr="00E87466" w:rsidRDefault="00D727D3" w:rsidP="00DC5263">
      <w:pPr>
        <w:jc w:val="both"/>
      </w:pPr>
      <w:r w:rsidRPr="00E87466">
        <w:t xml:space="preserve">A </w:t>
      </w:r>
      <w:r w:rsidR="005D698B" w:rsidRPr="00E87466">
        <w:t>mandátumvizsgáló bizottság</w:t>
      </w:r>
      <w:r w:rsidRPr="00E87466">
        <w:t xml:space="preserve"> elnökét és tagjait a </w:t>
      </w:r>
      <w:r w:rsidR="00DC5263" w:rsidRPr="00E87466">
        <w:t>Tanács</w:t>
      </w:r>
      <w:r w:rsidRPr="00E87466">
        <w:t xml:space="preserve"> </w:t>
      </w:r>
      <w:r w:rsidR="007715D8" w:rsidRPr="00E87466">
        <w:t xml:space="preserve">alakuló </w:t>
      </w:r>
      <w:r w:rsidRPr="00E87466">
        <w:t xml:space="preserve">ülésén elnöklő </w:t>
      </w:r>
      <w:r w:rsidR="0054133D" w:rsidRPr="00E87466">
        <w:t>tanácstag</w:t>
      </w:r>
      <w:r w:rsidRPr="00E87466">
        <w:t xml:space="preserve"> javasolja. </w:t>
      </w:r>
    </w:p>
    <w:p w:rsidR="007715D8" w:rsidRPr="00E87466" w:rsidRDefault="00D727D3" w:rsidP="00DC5263">
      <w:pPr>
        <w:jc w:val="both"/>
      </w:pPr>
      <w:r w:rsidRPr="00E87466">
        <w:t xml:space="preserve">A </w:t>
      </w:r>
      <w:r w:rsidR="005D698B" w:rsidRPr="00E87466">
        <w:t>mandátumvizsgáló bizottság</w:t>
      </w:r>
      <w:r w:rsidRPr="00E87466">
        <w:t xml:space="preserve">ot </w:t>
      </w:r>
      <w:r w:rsidR="00CC7C15">
        <w:t xml:space="preserve">a </w:t>
      </w:r>
      <w:r w:rsidRPr="00E87466">
        <w:t>jelen levő</w:t>
      </w:r>
      <w:r w:rsidR="00CC7C15">
        <w:t>, újonnan megválasztott</w:t>
      </w:r>
      <w:r w:rsidRPr="00E87466">
        <w:t xml:space="preserve"> </w:t>
      </w:r>
      <w:r w:rsidR="0054133D" w:rsidRPr="00E87466">
        <w:t>tanácstagok</w:t>
      </w:r>
      <w:r w:rsidRPr="00E87466">
        <w:t xml:space="preserve"> </w:t>
      </w:r>
      <w:r w:rsidR="005D698B" w:rsidRPr="00E87466">
        <w:t>szavazattöbbségével</w:t>
      </w:r>
      <w:r w:rsidR="00CC7C15">
        <w:t xml:space="preserve"> választják meg</w:t>
      </w:r>
      <w:r w:rsidR="005D698B" w:rsidRPr="00E87466">
        <w:t xml:space="preserve">. </w:t>
      </w:r>
      <w:r w:rsidRPr="00E87466">
        <w:t xml:space="preserve"> </w:t>
      </w:r>
    </w:p>
    <w:p w:rsidR="00D727D3" w:rsidRPr="00E87466" w:rsidRDefault="005D698B" w:rsidP="00DC5263">
      <w:pPr>
        <w:jc w:val="both"/>
      </w:pPr>
      <w:r w:rsidRPr="00E87466">
        <w:t xml:space="preserve"> Amennyiben a mandátumvizsgáló bizottság nem hitelesíti </w:t>
      </w:r>
      <w:r w:rsidR="004F2819" w:rsidRPr="00E87466">
        <w:t>az összes</w:t>
      </w:r>
      <w:r w:rsidRPr="00E87466">
        <w:t xml:space="preserve"> tanácstag mandátumát az alakuló ülésen, akkor </w:t>
      </w:r>
      <w:r w:rsidR="004F2819" w:rsidRPr="00E87466">
        <w:t>a Tanács minden soron következő ülésé</w:t>
      </w:r>
      <w:r w:rsidRPr="00E87466">
        <w:t xml:space="preserve">n </w:t>
      </w:r>
      <w:r w:rsidR="00CC7C15">
        <w:t xml:space="preserve">szükség szerint </w:t>
      </w:r>
      <w:r w:rsidRPr="00E87466">
        <w:t>új mandátumvizsgá</w:t>
      </w:r>
      <w:r w:rsidR="000E0F49">
        <w:t xml:space="preserve">ló bizottságot kell alakítani, </w:t>
      </w:r>
      <w:r w:rsidR="00CC7C15">
        <w:t>a</w:t>
      </w:r>
      <w:r w:rsidRPr="00E87466">
        <w:t xml:space="preserve"> jelen Ügyrenddel összhangban. </w:t>
      </w:r>
    </w:p>
    <w:p w:rsidR="00D727D3" w:rsidRPr="00E87466" w:rsidRDefault="004F2819" w:rsidP="000364E6">
      <w:pPr>
        <w:jc w:val="center"/>
      </w:pPr>
      <w:r w:rsidRPr="00E87466">
        <w:t>6</w:t>
      </w:r>
      <w:r w:rsidR="00D727D3" w:rsidRPr="00E87466">
        <w:t>. szakasz</w:t>
      </w:r>
    </w:p>
    <w:p w:rsidR="00D727D3" w:rsidRPr="00E87466" w:rsidRDefault="00D727D3" w:rsidP="00DC5263">
      <w:pPr>
        <w:jc w:val="both"/>
      </w:pPr>
      <w:r w:rsidRPr="00E87466">
        <w:t xml:space="preserve">A </w:t>
      </w:r>
      <w:r w:rsidR="005D698B" w:rsidRPr="00E87466">
        <w:t>mandátumvizsgáló bizottság</w:t>
      </w:r>
      <w:r w:rsidRPr="00E87466">
        <w:t xml:space="preserve"> megválasztása után azonnal megkezdi munkáját.</w:t>
      </w:r>
    </w:p>
    <w:p w:rsidR="00D727D3" w:rsidRPr="00E87466" w:rsidRDefault="00D727D3" w:rsidP="00DC5263">
      <w:pPr>
        <w:jc w:val="both"/>
      </w:pPr>
      <w:r w:rsidRPr="00E87466">
        <w:t xml:space="preserve">A </w:t>
      </w:r>
      <w:r w:rsidR="005D698B" w:rsidRPr="00E87466">
        <w:t>mandátumvizsgáló bizottság</w:t>
      </w:r>
      <w:r w:rsidRPr="00E87466">
        <w:t xml:space="preserve"> </w:t>
      </w:r>
      <w:r w:rsidR="004F2819" w:rsidRPr="00E87466">
        <w:t xml:space="preserve">munkájában tagjai többségének részt kell vennie, és döntéseit tagjai összlétszámának szavazattöbbségével hozza. </w:t>
      </w:r>
    </w:p>
    <w:p w:rsidR="00D727D3" w:rsidRPr="00E87466" w:rsidRDefault="004F2819" w:rsidP="000364E6">
      <w:pPr>
        <w:jc w:val="center"/>
      </w:pPr>
      <w:r w:rsidRPr="00E87466">
        <w:t>7</w:t>
      </w:r>
      <w:r w:rsidR="00D727D3" w:rsidRPr="00E87466">
        <w:t>. szakasz</w:t>
      </w:r>
    </w:p>
    <w:p w:rsidR="000364E6" w:rsidRPr="00E87466" w:rsidRDefault="000364E6" w:rsidP="000364E6">
      <w:pPr>
        <w:jc w:val="both"/>
      </w:pPr>
      <w:r w:rsidRPr="00E87466">
        <w:t>A mandátumvizsgáló bizottság megvizsgálja az emberi és kisebbségi jogokért felelős köztársasági minisztérium által kiállított megbízóleveleket</w:t>
      </w:r>
      <w:r w:rsidR="001A7B71" w:rsidRPr="00E87466">
        <w:t>,</w:t>
      </w:r>
      <w:r w:rsidRPr="00E87466">
        <w:t xml:space="preserve"> és a mandátumvizsgálat eredményé</w:t>
      </w:r>
      <w:r w:rsidR="00227F46" w:rsidRPr="00E87466">
        <w:t>ről jelentést tesz a Tanácsnak.</w:t>
      </w:r>
    </w:p>
    <w:p w:rsidR="000364E6" w:rsidRPr="00E87466" w:rsidRDefault="000364E6" w:rsidP="000364E6">
      <w:pPr>
        <w:jc w:val="both"/>
      </w:pPr>
      <w:r w:rsidRPr="00E87466">
        <w:t xml:space="preserve">A mandátumokat a </w:t>
      </w:r>
      <w:r w:rsidR="001A7B71" w:rsidRPr="00E87466">
        <w:t>T</w:t>
      </w:r>
      <w:r w:rsidRPr="00E87466">
        <w:t xml:space="preserve">anács vita nélkül </w:t>
      </w:r>
      <w:r w:rsidR="004D4310" w:rsidRPr="00E87466">
        <w:t xml:space="preserve">hitelesíti a mandátumvizsgáló bizottság jelentése alapján. </w:t>
      </w:r>
    </w:p>
    <w:p w:rsidR="00D727D3" w:rsidRPr="00E87466" w:rsidRDefault="004D4310" w:rsidP="00227F46">
      <w:pPr>
        <w:jc w:val="center"/>
      </w:pPr>
      <w:r w:rsidRPr="00E87466">
        <w:t>8</w:t>
      </w:r>
      <w:r w:rsidR="00D727D3" w:rsidRPr="00E87466">
        <w:t>. szakasz</w:t>
      </w:r>
    </w:p>
    <w:p w:rsidR="00D727D3" w:rsidRPr="00E87466" w:rsidRDefault="00D727D3" w:rsidP="00DC5263">
      <w:pPr>
        <w:jc w:val="both"/>
      </w:pPr>
      <w:r w:rsidRPr="00E87466">
        <w:t xml:space="preserve">Ha a </w:t>
      </w:r>
      <w:r w:rsidR="005D698B" w:rsidRPr="00E87466">
        <w:t>mandátumvizsgáló bizottság</w:t>
      </w:r>
      <w:r w:rsidRPr="00E87466">
        <w:t xml:space="preserve"> nem javasolta egyes </w:t>
      </w:r>
      <w:r w:rsidR="0054133D" w:rsidRPr="00E87466">
        <w:t>tanácstagok</w:t>
      </w:r>
      <w:r w:rsidRPr="00E87466">
        <w:t xml:space="preserve"> mandátuma </w:t>
      </w:r>
      <w:r w:rsidR="004D4310" w:rsidRPr="00E87466">
        <w:t xml:space="preserve">hitelesítésének </w:t>
      </w:r>
      <w:r w:rsidRPr="00E87466">
        <w:t xml:space="preserve">elhalasztását, a </w:t>
      </w:r>
      <w:r w:rsidR="00DC5263" w:rsidRPr="00E87466">
        <w:t>Tanács</w:t>
      </w:r>
      <w:r w:rsidRPr="00E87466">
        <w:t xml:space="preserve"> a </w:t>
      </w:r>
      <w:r w:rsidR="005D698B" w:rsidRPr="00E87466">
        <w:t>mandátumvizsgáló bizottság</w:t>
      </w:r>
      <w:r w:rsidRPr="00E87466">
        <w:t xml:space="preserve"> jelentését teljes egészében elfogadja.</w:t>
      </w:r>
    </w:p>
    <w:p w:rsidR="00B42268" w:rsidRPr="00E87466" w:rsidRDefault="00D727D3" w:rsidP="00B42268">
      <w:pPr>
        <w:jc w:val="both"/>
      </w:pPr>
      <w:r w:rsidRPr="00E87466">
        <w:t xml:space="preserve">Ha a </w:t>
      </w:r>
      <w:r w:rsidR="005D698B" w:rsidRPr="00E87466">
        <w:t>mandátumvizsgáló bizottság</w:t>
      </w:r>
      <w:r w:rsidRPr="00E87466">
        <w:t xml:space="preserve"> jelentésében javasolta egyes </w:t>
      </w:r>
      <w:r w:rsidR="0054133D" w:rsidRPr="00E87466">
        <w:t>tanácstagok</w:t>
      </w:r>
      <w:r w:rsidRPr="00E87466">
        <w:t xml:space="preserve"> mandátuma </w:t>
      </w:r>
      <w:r w:rsidR="004D4310" w:rsidRPr="00E87466">
        <w:t xml:space="preserve">hitelesítésének </w:t>
      </w:r>
      <w:r w:rsidRPr="00E87466">
        <w:t xml:space="preserve">elhalasztását, minden egyes javaslatról </w:t>
      </w:r>
      <w:r w:rsidR="001A7B71" w:rsidRPr="00E87466">
        <w:t xml:space="preserve">a Tanács </w:t>
      </w:r>
      <w:r w:rsidRPr="00E87466">
        <w:t>külön szavaz.</w:t>
      </w:r>
    </w:p>
    <w:p w:rsidR="00D727D3" w:rsidRPr="00E87466" w:rsidRDefault="00B42268" w:rsidP="00DC5263">
      <w:pPr>
        <w:jc w:val="both"/>
      </w:pPr>
      <w:r w:rsidRPr="00E87466">
        <w:lastRenderedPageBreak/>
        <w:t>Az a tanácstag, akinek mandátum</w:t>
      </w:r>
      <w:r w:rsidR="001A7B71" w:rsidRPr="00E87466">
        <w:t>-</w:t>
      </w:r>
      <w:r w:rsidRPr="00E87466">
        <w:t>hitelesítését elhalasztották, jelen lehet a Tanács ülésén és döntéshozatali jog nélkül részt vehet a munkájában.</w:t>
      </w:r>
    </w:p>
    <w:p w:rsidR="00D727D3" w:rsidRPr="00E87466" w:rsidRDefault="004D4310" w:rsidP="00B42268">
      <w:pPr>
        <w:jc w:val="center"/>
      </w:pPr>
      <w:r w:rsidRPr="00E87466">
        <w:t>9</w:t>
      </w:r>
      <w:r w:rsidR="00D727D3" w:rsidRPr="00E87466">
        <w:t>. szakasz</w:t>
      </w:r>
    </w:p>
    <w:p w:rsidR="00D727D3" w:rsidRPr="00E87466" w:rsidRDefault="00D727D3" w:rsidP="00DC5263">
      <w:pPr>
        <w:jc w:val="both"/>
      </w:pPr>
      <w:r w:rsidRPr="00E87466">
        <w:t xml:space="preserve">A </w:t>
      </w:r>
      <w:r w:rsidR="00DC5263" w:rsidRPr="00E87466">
        <w:t>Tanács</w:t>
      </w:r>
      <w:r w:rsidRPr="00E87466">
        <w:t xml:space="preserve"> a </w:t>
      </w:r>
      <w:r w:rsidR="0054133D" w:rsidRPr="00E87466">
        <w:t>tanácstagok</w:t>
      </w:r>
      <w:r w:rsidRPr="00E87466">
        <w:t xml:space="preserve"> kétharmada mandátumának </w:t>
      </w:r>
      <w:r w:rsidR="004D4310" w:rsidRPr="00E87466">
        <w:t xml:space="preserve">hitelesítésével </w:t>
      </w:r>
      <w:r w:rsidRPr="00E87466">
        <w:t>alakul meg.</w:t>
      </w:r>
    </w:p>
    <w:p w:rsidR="00090C77" w:rsidRPr="00E87466" w:rsidRDefault="00090C77" w:rsidP="00090C77">
      <w:pPr>
        <w:jc w:val="center"/>
      </w:pPr>
      <w:r w:rsidRPr="00E87466">
        <w:t>1</w:t>
      </w:r>
      <w:r w:rsidR="004D4310" w:rsidRPr="00E87466">
        <w:t>0</w:t>
      </w:r>
      <w:r w:rsidRPr="00E87466">
        <w:t>. szakasz</w:t>
      </w:r>
    </w:p>
    <w:p w:rsidR="00D727D3" w:rsidRPr="00E87466" w:rsidRDefault="00D727D3" w:rsidP="00DC5263">
      <w:pPr>
        <w:jc w:val="both"/>
      </w:pPr>
      <w:r w:rsidRPr="00E87466">
        <w:t xml:space="preserve">A </w:t>
      </w:r>
      <w:r w:rsidR="00DC5263" w:rsidRPr="00E87466">
        <w:t>Tanács</w:t>
      </w:r>
      <w:r w:rsidRPr="00E87466">
        <w:t xml:space="preserve"> megalakulásá</w:t>
      </w:r>
      <w:r w:rsidR="001A7B71" w:rsidRPr="00E87466">
        <w:t xml:space="preserve">val </w:t>
      </w:r>
      <w:r w:rsidRPr="00E87466">
        <w:t>az előző összetétel</w:t>
      </w:r>
      <w:r w:rsidR="004D4310" w:rsidRPr="00E87466">
        <w:t>ű T</w:t>
      </w:r>
      <w:r w:rsidR="001A7B71" w:rsidRPr="00E87466">
        <w:t>anács</w:t>
      </w:r>
      <w:r w:rsidRPr="00E87466">
        <w:t xml:space="preserve"> </w:t>
      </w:r>
      <w:r w:rsidR="0054133D" w:rsidRPr="00E87466">
        <w:t>tag</w:t>
      </w:r>
      <w:r w:rsidR="00B42268" w:rsidRPr="00E87466">
        <w:t>jainak</w:t>
      </w:r>
      <w:r w:rsidRPr="00E87466">
        <w:t xml:space="preserve"> mandátuma megszűnik.</w:t>
      </w:r>
    </w:p>
    <w:p w:rsidR="00D727D3" w:rsidRPr="00E87466" w:rsidRDefault="004D4310" w:rsidP="00B42268">
      <w:pPr>
        <w:jc w:val="center"/>
        <w:rPr>
          <w:i/>
        </w:rPr>
      </w:pPr>
      <w:r w:rsidRPr="00E87466">
        <w:rPr>
          <w:i/>
        </w:rPr>
        <w:t>4</w:t>
      </w:r>
      <w:r w:rsidR="00D727D3" w:rsidRPr="00E87466">
        <w:rPr>
          <w:i/>
        </w:rPr>
        <w:t xml:space="preserve">. A </w:t>
      </w:r>
      <w:r w:rsidR="00DC5263" w:rsidRPr="00E87466">
        <w:rPr>
          <w:i/>
        </w:rPr>
        <w:t>Tanács</w:t>
      </w:r>
      <w:r w:rsidR="00D727D3" w:rsidRPr="00E87466">
        <w:rPr>
          <w:i/>
        </w:rPr>
        <w:t xml:space="preserve"> elnökének megválasztása</w:t>
      </w:r>
      <w:r w:rsidR="00EC31F6" w:rsidRPr="00E87466">
        <w:rPr>
          <w:i/>
        </w:rPr>
        <w:t xml:space="preserve"> és felmentése</w:t>
      </w:r>
    </w:p>
    <w:p w:rsidR="00D727D3" w:rsidRPr="00E87466" w:rsidRDefault="00E21632" w:rsidP="00E21632">
      <w:pPr>
        <w:jc w:val="center"/>
      </w:pPr>
      <w:r w:rsidRPr="00E87466">
        <w:t>1</w:t>
      </w:r>
      <w:r w:rsidR="004D4310" w:rsidRPr="00E87466">
        <w:t>1</w:t>
      </w:r>
      <w:r w:rsidR="00D727D3" w:rsidRPr="00E87466">
        <w:t>. szakasz</w:t>
      </w:r>
    </w:p>
    <w:p w:rsidR="00C25BB1" w:rsidRPr="00E87466" w:rsidRDefault="00C25BB1" w:rsidP="00DC5263">
      <w:pPr>
        <w:jc w:val="both"/>
      </w:pPr>
      <w:r w:rsidRPr="00E87466">
        <w:t xml:space="preserve">A Tanács elnökét </w:t>
      </w:r>
      <w:r w:rsidR="004D4310" w:rsidRPr="00E87466">
        <w:t xml:space="preserve">a Tanács megalakulását követő </w:t>
      </w:r>
      <w:r w:rsidRPr="00E87466">
        <w:t xml:space="preserve">30 napon belül kell </w:t>
      </w:r>
      <w:r w:rsidR="004D4310" w:rsidRPr="00E87466">
        <w:t>meg</w:t>
      </w:r>
      <w:r w:rsidRPr="00E87466">
        <w:t xml:space="preserve">választani. </w:t>
      </w:r>
    </w:p>
    <w:p w:rsidR="00D727D3" w:rsidRPr="00E87466" w:rsidRDefault="00D727D3" w:rsidP="00DC5263">
      <w:pPr>
        <w:jc w:val="both"/>
      </w:pPr>
      <w:r w:rsidRPr="00E87466">
        <w:t xml:space="preserve">A </w:t>
      </w:r>
      <w:r w:rsidR="00DC5263" w:rsidRPr="00E87466">
        <w:t>Tanács</w:t>
      </w:r>
      <w:r w:rsidR="00E21632" w:rsidRPr="00E87466">
        <w:t xml:space="preserve"> elnökjelöltj</w:t>
      </w:r>
      <w:r w:rsidR="00CC7C15">
        <w:t xml:space="preserve">e </w:t>
      </w:r>
      <w:r w:rsidR="004E266C">
        <w:t>az a tanácstag lehet</w:t>
      </w:r>
      <w:r w:rsidR="000E0F49">
        <w:t>,</w:t>
      </w:r>
      <w:r w:rsidR="004E266C">
        <w:t xml:space="preserve"> akit </w:t>
      </w:r>
      <w:r w:rsidR="00E21632" w:rsidRPr="00E87466">
        <w:t xml:space="preserve"> legalább 10</w:t>
      </w:r>
      <w:r w:rsidRPr="00E87466">
        <w:t xml:space="preserve"> </w:t>
      </w:r>
      <w:r w:rsidR="0054133D" w:rsidRPr="00E87466">
        <w:t>tanácstag</w:t>
      </w:r>
      <w:r w:rsidRPr="00E87466">
        <w:t xml:space="preserve"> javasol.</w:t>
      </w:r>
    </w:p>
    <w:p w:rsidR="00D727D3" w:rsidRPr="00E87466" w:rsidRDefault="00D727D3" w:rsidP="00DC5263">
      <w:pPr>
        <w:jc w:val="both"/>
      </w:pPr>
      <w:r w:rsidRPr="00E87466">
        <w:t xml:space="preserve">A </w:t>
      </w:r>
      <w:r w:rsidR="0054133D" w:rsidRPr="00E87466">
        <w:t>tanácstag</w:t>
      </w:r>
      <w:r w:rsidRPr="00E87466">
        <w:t xml:space="preserve"> csak egy jelölt </w:t>
      </w:r>
      <w:r w:rsidR="004D4310" w:rsidRPr="00E87466">
        <w:t xml:space="preserve">megválasztására tehet javaslatot. </w:t>
      </w:r>
    </w:p>
    <w:p w:rsidR="00D727D3" w:rsidRPr="00E87466" w:rsidRDefault="00D727D3" w:rsidP="00DC5263">
      <w:pPr>
        <w:jc w:val="both"/>
      </w:pPr>
      <w:r w:rsidRPr="00E87466">
        <w:t xml:space="preserve">A </w:t>
      </w:r>
      <w:r w:rsidR="00DC5263" w:rsidRPr="00E87466">
        <w:t>Tanács</w:t>
      </w:r>
      <w:r w:rsidRPr="00E87466">
        <w:t xml:space="preserve"> elnökjelöltjére tett javaslatot az elnöklő</w:t>
      </w:r>
      <w:r w:rsidR="001A7B71" w:rsidRPr="00E87466">
        <w:t xml:space="preserve"> részére</w:t>
      </w:r>
      <w:r w:rsidRPr="00E87466">
        <w:t xml:space="preserve"> írásban kell beterjeszteni.</w:t>
      </w:r>
    </w:p>
    <w:p w:rsidR="00D727D3" w:rsidRPr="00E87466" w:rsidRDefault="00E21632" w:rsidP="00E21632">
      <w:pPr>
        <w:jc w:val="center"/>
      </w:pPr>
      <w:r w:rsidRPr="00E87466">
        <w:t>1</w:t>
      </w:r>
      <w:r w:rsidR="004D4310" w:rsidRPr="00E87466">
        <w:t>2</w:t>
      </w:r>
      <w:r w:rsidR="00D727D3" w:rsidRPr="00E87466">
        <w:t>. szakasz</w:t>
      </w:r>
    </w:p>
    <w:p w:rsidR="00D727D3" w:rsidRPr="00E87466" w:rsidRDefault="00D727D3" w:rsidP="00DC5263">
      <w:pPr>
        <w:jc w:val="both"/>
      </w:pPr>
      <w:r w:rsidRPr="00E87466">
        <w:t>A javaslat tartalmazza a jelölt család</w:t>
      </w:r>
      <w:r w:rsidR="001A7B71" w:rsidRPr="00E87466">
        <w:t>-</w:t>
      </w:r>
      <w:r w:rsidRPr="00E87466">
        <w:t xml:space="preserve"> </w:t>
      </w:r>
      <w:r w:rsidR="000E0F49">
        <w:t>és utónevét, rövid életrajzát,</w:t>
      </w:r>
      <w:r w:rsidRPr="00E87466">
        <w:t xml:space="preserve"> a jelöltállító </w:t>
      </w:r>
      <w:r w:rsidR="0054133D" w:rsidRPr="00E87466">
        <w:t>tanácstag</w:t>
      </w:r>
      <w:r w:rsidR="001A7B71" w:rsidRPr="00E87466">
        <w:t xml:space="preserve">ok </w:t>
      </w:r>
      <w:r w:rsidRPr="00E87466">
        <w:t xml:space="preserve"> család</w:t>
      </w:r>
      <w:r w:rsidR="001A7B71" w:rsidRPr="00E87466">
        <w:t>-</w:t>
      </w:r>
      <w:r w:rsidRPr="00E87466">
        <w:t xml:space="preserve"> és utónevét, a</w:t>
      </w:r>
      <w:r w:rsidR="001A7B71" w:rsidRPr="00E87466">
        <w:t xml:space="preserve"> jelölés </w:t>
      </w:r>
      <w:r w:rsidRPr="00E87466">
        <w:t xml:space="preserve"> indoklás</w:t>
      </w:r>
      <w:r w:rsidR="001A7B71" w:rsidRPr="00E87466">
        <w:t>á</w:t>
      </w:r>
      <w:r w:rsidRPr="00E87466">
        <w:t xml:space="preserve">t és a jelölt írásbeli </w:t>
      </w:r>
      <w:r w:rsidR="001A7B71" w:rsidRPr="00E87466">
        <w:t>beleegyezését</w:t>
      </w:r>
      <w:r w:rsidR="004D4310" w:rsidRPr="00E87466">
        <w:t xml:space="preserve">, és a jelöltállítók aláírását. </w:t>
      </w:r>
    </w:p>
    <w:p w:rsidR="00D727D3" w:rsidRPr="00E87466" w:rsidRDefault="00D727D3" w:rsidP="00DC5263">
      <w:pPr>
        <w:jc w:val="both"/>
      </w:pPr>
      <w:r w:rsidRPr="00E87466">
        <w:t xml:space="preserve">Az elnöklő a </w:t>
      </w:r>
      <w:r w:rsidR="00DC5263" w:rsidRPr="00E87466">
        <w:t>Tanács</w:t>
      </w:r>
      <w:r w:rsidRPr="00E87466">
        <w:t xml:space="preserve"> elnökjelöltjére tett javaslatokat </w:t>
      </w:r>
      <w:r w:rsidR="004D4310" w:rsidRPr="00E87466">
        <w:t xml:space="preserve">szóban ismerteti </w:t>
      </w:r>
      <w:r w:rsidRPr="00E87466">
        <w:t xml:space="preserve">a </w:t>
      </w:r>
      <w:r w:rsidR="0054133D" w:rsidRPr="00E87466">
        <w:t>tanácstagok</w:t>
      </w:r>
      <w:r w:rsidR="004D4310" w:rsidRPr="00E87466">
        <w:t>kal, és szükség esetén bemutatja a jelöltállítás dokumentumait</w:t>
      </w:r>
      <w:r w:rsidRPr="00E87466">
        <w:t>.</w:t>
      </w:r>
    </w:p>
    <w:p w:rsidR="00D727D3" w:rsidRPr="00E87466" w:rsidRDefault="00D727D3" w:rsidP="00DC5263">
      <w:pPr>
        <w:jc w:val="both"/>
      </w:pPr>
      <w:r w:rsidRPr="00E87466">
        <w:t>A jelöltállító</w:t>
      </w:r>
      <w:r w:rsidR="004D4310" w:rsidRPr="00E87466">
        <w:t>k</w:t>
      </w:r>
      <w:r w:rsidRPr="00E87466">
        <w:t>nak jog</w:t>
      </w:r>
      <w:r w:rsidR="004D4310" w:rsidRPr="00E87466">
        <w:t>uk</w:t>
      </w:r>
      <w:r w:rsidRPr="00E87466">
        <w:t xml:space="preserve"> van a javaslatot szóban megindokolni.</w:t>
      </w:r>
    </w:p>
    <w:p w:rsidR="00D727D3" w:rsidRPr="00E87466" w:rsidRDefault="00D727D3" w:rsidP="00E21632">
      <w:pPr>
        <w:jc w:val="center"/>
      </w:pPr>
      <w:r w:rsidRPr="00E87466">
        <w:t>1</w:t>
      </w:r>
      <w:r w:rsidR="004D4310" w:rsidRPr="00E87466">
        <w:t>3</w:t>
      </w:r>
      <w:r w:rsidRPr="00E87466">
        <w:t>. szakasz</w:t>
      </w:r>
    </w:p>
    <w:p w:rsidR="00D727D3" w:rsidRPr="00E87466" w:rsidRDefault="00D727D3" w:rsidP="00DC5263">
      <w:pPr>
        <w:jc w:val="both"/>
      </w:pPr>
      <w:r w:rsidRPr="00E87466">
        <w:t xml:space="preserve">A </w:t>
      </w:r>
      <w:r w:rsidR="00DC5263" w:rsidRPr="00E87466">
        <w:t>Tanács</w:t>
      </w:r>
      <w:r w:rsidRPr="00E87466">
        <w:t xml:space="preserve"> elnökjelöltjére tett javaslatról vitát kell nyitni.</w:t>
      </w:r>
    </w:p>
    <w:p w:rsidR="00D727D3" w:rsidRPr="00E87466" w:rsidRDefault="00D727D3" w:rsidP="00DC5263">
      <w:pPr>
        <w:jc w:val="both"/>
      </w:pPr>
      <w:r w:rsidRPr="00E87466">
        <w:t xml:space="preserve">A </w:t>
      </w:r>
      <w:r w:rsidR="00D85253" w:rsidRPr="00E87466">
        <w:t xml:space="preserve">vita </w:t>
      </w:r>
      <w:r w:rsidRPr="00E87466">
        <w:t xml:space="preserve">berekesztését követően az elnöklő megállapítja a </w:t>
      </w:r>
      <w:r w:rsidR="00DC5263" w:rsidRPr="00E87466">
        <w:t>Tanács</w:t>
      </w:r>
      <w:r w:rsidRPr="00E87466">
        <w:t xml:space="preserve"> elnökjelöltjeinek családnevük kezdőbetűje szerint</w:t>
      </w:r>
      <w:r w:rsidR="00D85253" w:rsidRPr="00E87466">
        <w:t>i</w:t>
      </w:r>
      <w:r w:rsidRPr="00E87466">
        <w:t xml:space="preserve"> betűrendben összeállított listáját.</w:t>
      </w:r>
    </w:p>
    <w:p w:rsidR="00D727D3" w:rsidRPr="00E87466" w:rsidRDefault="00E21632" w:rsidP="00E21632">
      <w:pPr>
        <w:jc w:val="center"/>
      </w:pPr>
      <w:r w:rsidRPr="00E87466">
        <w:t>1</w:t>
      </w:r>
      <w:r w:rsidR="004D4310" w:rsidRPr="00E87466">
        <w:t>4</w:t>
      </w:r>
      <w:r w:rsidR="00D727D3" w:rsidRPr="00E87466">
        <w:t>. szakasz</w:t>
      </w:r>
    </w:p>
    <w:p w:rsidR="00D727D3" w:rsidRPr="00E87466" w:rsidRDefault="00D727D3" w:rsidP="00DC5263">
      <w:pPr>
        <w:jc w:val="both"/>
      </w:pPr>
      <w:r w:rsidRPr="00E87466">
        <w:t xml:space="preserve">A </w:t>
      </w:r>
      <w:r w:rsidR="00DC5263" w:rsidRPr="00E87466">
        <w:t>Tanács</w:t>
      </w:r>
      <w:r w:rsidRPr="00E87466">
        <w:t xml:space="preserve"> elnökét </w:t>
      </w:r>
      <w:r w:rsidR="00D47E5B" w:rsidRPr="00E87466">
        <w:t xml:space="preserve">titkos </w:t>
      </w:r>
      <w:r w:rsidRPr="00E87466">
        <w:t>szavazással k</w:t>
      </w:r>
      <w:r w:rsidR="00D47E5B" w:rsidRPr="00E87466">
        <w:t>ell megválasztani a titkos szavazással való döntéshozatalra vonatkozó ügyrendi rendelkezés</w:t>
      </w:r>
      <w:r w:rsidR="00E64F31" w:rsidRPr="00E87466">
        <w:t>ek</w:t>
      </w:r>
      <w:r w:rsidR="00D47E5B" w:rsidRPr="00E87466">
        <w:t xml:space="preserve"> szerint.</w:t>
      </w:r>
    </w:p>
    <w:p w:rsidR="00D727D3" w:rsidRPr="00E87466" w:rsidRDefault="00CE1F5D" w:rsidP="00CE1F5D">
      <w:pPr>
        <w:jc w:val="center"/>
      </w:pPr>
      <w:r w:rsidRPr="00E87466">
        <w:t>1</w:t>
      </w:r>
      <w:r w:rsidR="004D4310" w:rsidRPr="00E87466">
        <w:t>5</w:t>
      </w:r>
      <w:r w:rsidR="00D727D3" w:rsidRPr="00E87466">
        <w:t>. szakasz</w:t>
      </w:r>
    </w:p>
    <w:p w:rsidR="00D727D3" w:rsidRPr="00E87466" w:rsidRDefault="00D727D3" w:rsidP="00DC5263">
      <w:pPr>
        <w:jc w:val="both"/>
      </w:pPr>
      <w:r w:rsidRPr="00E87466">
        <w:t xml:space="preserve">A </w:t>
      </w:r>
      <w:r w:rsidR="00DC5263" w:rsidRPr="00E87466">
        <w:t>Tanács</w:t>
      </w:r>
      <w:r w:rsidRPr="00E87466">
        <w:t xml:space="preserve"> elnökének megválasztására vonatkozó szavazás</w:t>
      </w:r>
      <w:r w:rsidR="004D4310" w:rsidRPr="00E87466">
        <w:t xml:space="preserve"> lebonyolítására a Tanács </w:t>
      </w:r>
      <w:r w:rsidR="00810BD6" w:rsidRPr="00E87466">
        <w:t>háromtagú</w:t>
      </w:r>
      <w:r w:rsidR="004D4310" w:rsidRPr="00E87466">
        <w:t xml:space="preserve"> szavazatszámláló bizottságot választ a </w:t>
      </w:r>
      <w:r w:rsidR="00100D57" w:rsidRPr="00E87466">
        <w:t xml:space="preserve">megválasztott tagok soraiból a jelenlevő tanácstagok szavazattöbbségével. </w:t>
      </w:r>
    </w:p>
    <w:p w:rsidR="00D727D3" w:rsidRPr="00E87466" w:rsidRDefault="00D727D3" w:rsidP="00DC5263">
      <w:pPr>
        <w:jc w:val="both"/>
      </w:pPr>
      <w:r w:rsidRPr="00E87466">
        <w:t xml:space="preserve">A </w:t>
      </w:r>
      <w:r w:rsidR="00DC5263" w:rsidRPr="00E87466">
        <w:t>Tanács</w:t>
      </w:r>
      <w:r w:rsidRPr="00E87466">
        <w:t xml:space="preserve"> elnökjelöltje </w:t>
      </w:r>
      <w:r w:rsidR="00100D57" w:rsidRPr="00E87466">
        <w:t xml:space="preserve">nem vehet részt a szavazatszámláló bizottság munkájában. </w:t>
      </w:r>
    </w:p>
    <w:p w:rsidR="00D727D3" w:rsidRPr="00E87466" w:rsidRDefault="00CE1F5D" w:rsidP="00CE1F5D">
      <w:pPr>
        <w:jc w:val="center"/>
      </w:pPr>
      <w:r w:rsidRPr="00E87466">
        <w:lastRenderedPageBreak/>
        <w:t>1</w:t>
      </w:r>
      <w:r w:rsidR="00810BD6" w:rsidRPr="00E87466">
        <w:t>6</w:t>
      </w:r>
      <w:r w:rsidR="00D727D3" w:rsidRPr="00E87466">
        <w:t>. szakasz</w:t>
      </w:r>
    </w:p>
    <w:p w:rsidR="00D727D3" w:rsidRPr="00E87466" w:rsidRDefault="00D727D3" w:rsidP="00DC5263">
      <w:pPr>
        <w:jc w:val="both"/>
      </w:pPr>
      <w:r w:rsidRPr="00E87466">
        <w:t xml:space="preserve">A </w:t>
      </w:r>
      <w:r w:rsidR="00DC5263" w:rsidRPr="00E87466">
        <w:t>Tanács</w:t>
      </w:r>
      <w:r w:rsidRPr="00E87466">
        <w:t xml:space="preserve"> elnöké</w:t>
      </w:r>
      <w:r w:rsidR="004F6529">
        <w:t>nek a megválasztásához  az összes</w:t>
      </w:r>
      <w:r w:rsidR="00810BD6" w:rsidRPr="00E87466">
        <w:t xml:space="preserve"> </w:t>
      </w:r>
      <w:r w:rsidR="0054133D" w:rsidRPr="00E87466">
        <w:t>tanácstag</w:t>
      </w:r>
      <w:r w:rsidRPr="00E87466">
        <w:t xml:space="preserve"> szavazat</w:t>
      </w:r>
      <w:r w:rsidR="00810BD6" w:rsidRPr="00E87466">
        <w:t xml:space="preserve">ának </w:t>
      </w:r>
      <w:r w:rsidRPr="00E87466">
        <w:t>többségé</w:t>
      </w:r>
      <w:r w:rsidR="004F6529">
        <w:t>re van szükség</w:t>
      </w:r>
      <w:r w:rsidR="00810BD6" w:rsidRPr="00E87466">
        <w:t>.</w:t>
      </w:r>
    </w:p>
    <w:p w:rsidR="00D727D3" w:rsidRPr="00E87466" w:rsidRDefault="00D727D3" w:rsidP="00DC5263">
      <w:pPr>
        <w:jc w:val="both"/>
      </w:pPr>
      <w:r w:rsidRPr="00E87466">
        <w:t>Ha egy jelöltet javasoltak</w:t>
      </w:r>
      <w:r w:rsidR="008E4741" w:rsidRPr="00E87466">
        <w:t>,</w:t>
      </w:r>
      <w:r w:rsidRPr="00E87466">
        <w:t xml:space="preserve"> és nem kapta meg a szükséges szavazattöbbséget, vagy </w:t>
      </w:r>
      <w:r w:rsidR="008E4741" w:rsidRPr="00E87466">
        <w:t xml:space="preserve">ha </w:t>
      </w:r>
      <w:r w:rsidRPr="00E87466">
        <w:t xml:space="preserve">két jelöltet javasoltak, de egyikük sem kapta meg a </w:t>
      </w:r>
      <w:r w:rsidR="008E4741" w:rsidRPr="00E87466">
        <w:t xml:space="preserve">jelen szakasz 1. bekezdésébe említett </w:t>
      </w:r>
      <w:r w:rsidRPr="00E87466">
        <w:t xml:space="preserve">szavazattöbbséget, a választási eljárást </w:t>
      </w:r>
      <w:r w:rsidR="00810BD6" w:rsidRPr="00E87466">
        <w:t xml:space="preserve">új jelölt állításával </w:t>
      </w:r>
      <w:r w:rsidRPr="00E87466">
        <w:t xml:space="preserve">kell </w:t>
      </w:r>
      <w:r w:rsidR="00810BD6" w:rsidRPr="00E87466">
        <w:t>meg</w:t>
      </w:r>
      <w:r w:rsidRPr="00E87466">
        <w:t>ismételni.</w:t>
      </w:r>
    </w:p>
    <w:p w:rsidR="00D727D3" w:rsidRPr="00E87466" w:rsidRDefault="00D727D3" w:rsidP="00DC5263">
      <w:pPr>
        <w:jc w:val="both"/>
      </w:pPr>
      <w:r w:rsidRPr="00E87466">
        <w:t>Ha több</w:t>
      </w:r>
      <w:r w:rsidR="008E4741" w:rsidRPr="00E87466">
        <w:t xml:space="preserve"> mint két</w:t>
      </w:r>
      <w:r w:rsidRPr="00E87466">
        <w:t xml:space="preserve"> jelöltet javasoltak, de egyik</w:t>
      </w:r>
      <w:r w:rsidR="008E4741" w:rsidRPr="00E87466">
        <w:t>ük</w:t>
      </w:r>
      <w:r w:rsidRPr="00E87466">
        <w:t xml:space="preserve"> sem kapta meg a </w:t>
      </w:r>
      <w:r w:rsidR="008E4741" w:rsidRPr="00E87466">
        <w:t>jelen szakasz 1. bekezdésébe</w:t>
      </w:r>
      <w:r w:rsidR="00810BD6" w:rsidRPr="00E87466">
        <w:t>n</w:t>
      </w:r>
      <w:r w:rsidR="00E87466">
        <w:t xml:space="preserve"> említett</w:t>
      </w:r>
      <w:r w:rsidRPr="00E87466">
        <w:t xml:space="preserve"> szavazattöbbséget, a szavazást a két legtöbb szavazatot kapott jelölttel, illetve a legtöbb és egyúttal egyenlő számú szavazatot kapott jelöltekkel </w:t>
      </w:r>
      <w:r w:rsidR="008E4741" w:rsidRPr="00E87466">
        <w:t xml:space="preserve">kell </w:t>
      </w:r>
      <w:r w:rsidR="00810BD6" w:rsidRPr="00E87466">
        <w:t>meg</w:t>
      </w:r>
      <w:r w:rsidR="008E4741" w:rsidRPr="00E87466">
        <w:t>ismételni</w:t>
      </w:r>
      <w:r w:rsidRPr="00E87466">
        <w:t>.</w:t>
      </w:r>
    </w:p>
    <w:p w:rsidR="00810BD6" w:rsidRPr="00E87466" w:rsidRDefault="00810BD6" w:rsidP="00DC5263">
      <w:pPr>
        <w:jc w:val="both"/>
      </w:pPr>
      <w:r w:rsidRPr="00E87466">
        <w:t xml:space="preserve">Amennyiben a megismételt szavazás után egyik jelölt sem kapja meg a szükséges számú szavazatot, új jelöltet kell állítani. </w:t>
      </w:r>
    </w:p>
    <w:p w:rsidR="00D727D3" w:rsidRPr="00E87466" w:rsidRDefault="00CE1F5D" w:rsidP="00CE1F5D">
      <w:pPr>
        <w:jc w:val="center"/>
      </w:pPr>
      <w:r w:rsidRPr="00E87466">
        <w:t>1</w:t>
      </w:r>
      <w:r w:rsidR="00810BD6" w:rsidRPr="00E87466">
        <w:t>7</w:t>
      </w:r>
      <w:r w:rsidR="00D727D3" w:rsidRPr="00E87466">
        <w:t>. szakasz</w:t>
      </w:r>
    </w:p>
    <w:p w:rsidR="00D727D3" w:rsidRPr="00E87466" w:rsidRDefault="00D727D3" w:rsidP="00DC5263">
      <w:pPr>
        <w:jc w:val="both"/>
      </w:pPr>
      <w:r w:rsidRPr="00E87466">
        <w:t xml:space="preserve">A </w:t>
      </w:r>
      <w:r w:rsidR="00DC5263" w:rsidRPr="00E87466">
        <w:t>Tanács</w:t>
      </w:r>
      <w:r w:rsidRPr="00E87466">
        <w:t xml:space="preserve"> elnöke hivatalba </w:t>
      </w:r>
      <w:r w:rsidR="006D41CF" w:rsidRPr="00E87466">
        <w:t xml:space="preserve">iktatása </w:t>
      </w:r>
      <w:r w:rsidRPr="00E87466">
        <w:t xml:space="preserve">előtt a </w:t>
      </w:r>
      <w:r w:rsidR="00DC5263" w:rsidRPr="00E87466">
        <w:t>Tanács</w:t>
      </w:r>
      <w:r w:rsidR="00E87466">
        <w:t xml:space="preserve"> előtt a következő </w:t>
      </w:r>
      <w:r w:rsidR="00810BD6" w:rsidRPr="00E87466">
        <w:t xml:space="preserve">fogadalmat </w:t>
      </w:r>
      <w:r w:rsidRPr="00E87466">
        <w:t xml:space="preserve"> teszi:</w:t>
      </w:r>
    </w:p>
    <w:p w:rsidR="00D727D3" w:rsidRPr="00E87466" w:rsidRDefault="00D727D3" w:rsidP="00DC5263">
      <w:pPr>
        <w:jc w:val="both"/>
      </w:pPr>
      <w:r w:rsidRPr="00E87466">
        <w:t xml:space="preserve">"Megfogadom, hogy tiszteletben tartom a Szerb Köztársaság </w:t>
      </w:r>
      <w:r w:rsidR="008E4741" w:rsidRPr="00E87466">
        <w:t>A</w:t>
      </w:r>
      <w:r w:rsidRPr="00E87466">
        <w:t xml:space="preserve">lkotmányát, Vajdaság Autonóm Tartomány </w:t>
      </w:r>
      <w:r w:rsidR="008E4741" w:rsidRPr="00E87466">
        <w:t>S</w:t>
      </w:r>
      <w:r w:rsidRPr="00E87466">
        <w:t>tatútumát</w:t>
      </w:r>
      <w:r w:rsidR="00810BD6" w:rsidRPr="00E87466">
        <w:t xml:space="preserve">, </w:t>
      </w:r>
      <w:r w:rsidRPr="00E87466">
        <w:t>a törv</w:t>
      </w:r>
      <w:r w:rsidR="00CE1F5D" w:rsidRPr="00E87466">
        <w:t>ényt</w:t>
      </w:r>
      <w:r w:rsidR="00810BD6" w:rsidRPr="00E87466">
        <w:t xml:space="preserve"> és a Magyar Nemzeti Tanács Alapszabályát</w:t>
      </w:r>
      <w:r w:rsidR="00CE1F5D" w:rsidRPr="00E87466">
        <w:t>, a Magyar Nemzeti</w:t>
      </w:r>
      <w:r w:rsidRPr="00E87466">
        <w:t xml:space="preserve"> </w:t>
      </w:r>
      <w:r w:rsidR="00DC5263" w:rsidRPr="00E87466">
        <w:t>Tanács</w:t>
      </w:r>
      <w:r w:rsidRPr="00E87466">
        <w:t xml:space="preserve"> elnökének tisztségét a demokrácia elveitől, a po</w:t>
      </w:r>
      <w:r w:rsidR="00CE1F5D" w:rsidRPr="00E87466">
        <w:t>lgárok érdekeitől és a vajdasági magyar közösség</w:t>
      </w:r>
      <w:r w:rsidRPr="00E87466">
        <w:t xml:space="preserve"> érdekeitől vezérelve lelkiismeretesen, elfogulatlanul és felelősségteljesen </w:t>
      </w:r>
      <w:r w:rsidR="008E4741" w:rsidRPr="00E87466">
        <w:t>el</w:t>
      </w:r>
      <w:r w:rsidRPr="00E87466">
        <w:t xml:space="preserve">látom, és őrizni fogom a </w:t>
      </w:r>
      <w:r w:rsidR="00DC5263" w:rsidRPr="00E87466">
        <w:t>Tanács</w:t>
      </w:r>
      <w:r w:rsidRPr="00E87466">
        <w:t xml:space="preserve"> tekintélyét.</w:t>
      </w:r>
      <w:r w:rsidR="00BE289B">
        <w:t>Isten engem úgy segítsen!</w:t>
      </w:r>
      <w:r w:rsidRPr="00E87466">
        <w:t>"</w:t>
      </w:r>
    </w:p>
    <w:p w:rsidR="00D727D3" w:rsidRPr="00E87466" w:rsidRDefault="00716716" w:rsidP="00716716">
      <w:pPr>
        <w:jc w:val="center"/>
      </w:pPr>
      <w:r w:rsidRPr="00E87466">
        <w:t>1</w:t>
      </w:r>
      <w:r w:rsidR="00253E38" w:rsidRPr="00E87466">
        <w:t>8</w:t>
      </w:r>
      <w:r w:rsidR="00D727D3" w:rsidRPr="00E87466">
        <w:t>. szakasz</w:t>
      </w:r>
    </w:p>
    <w:p w:rsidR="00D727D3" w:rsidRPr="00E87466" w:rsidRDefault="006D41CF" w:rsidP="00DC5263">
      <w:pPr>
        <w:jc w:val="both"/>
      </w:pPr>
      <w:r w:rsidRPr="00E87466">
        <w:t xml:space="preserve">A hivatalba iktatását követően </w:t>
      </w:r>
      <w:r w:rsidR="00D727D3" w:rsidRPr="00E87466">
        <w:t xml:space="preserve">a </w:t>
      </w:r>
      <w:r w:rsidR="00DC5263" w:rsidRPr="00E87466">
        <w:t>Tanács</w:t>
      </w:r>
      <w:r w:rsidR="00D727D3" w:rsidRPr="00E87466">
        <w:t xml:space="preserve"> elnöke átveszi az</w:t>
      </w:r>
      <w:r w:rsidR="008E4741" w:rsidRPr="00E87466">
        <w:t xml:space="preserve"> elnöklőtől</w:t>
      </w:r>
      <w:r w:rsidR="00D727D3" w:rsidRPr="00E87466">
        <w:t xml:space="preserve"> </w:t>
      </w:r>
      <w:r w:rsidR="00253E38" w:rsidRPr="00E87466">
        <w:t xml:space="preserve">az </w:t>
      </w:r>
      <w:r w:rsidR="00D727D3" w:rsidRPr="00E87466">
        <w:t>ülés vezetését.</w:t>
      </w:r>
    </w:p>
    <w:p w:rsidR="00D727D3" w:rsidRPr="00E87466" w:rsidRDefault="00090C77" w:rsidP="00716716">
      <w:pPr>
        <w:jc w:val="center"/>
        <w:rPr>
          <w:i/>
        </w:rPr>
      </w:pPr>
      <w:r w:rsidRPr="00E87466">
        <w:rPr>
          <w:i/>
        </w:rPr>
        <w:t>6</w:t>
      </w:r>
      <w:r w:rsidR="00D727D3" w:rsidRPr="00E87466">
        <w:rPr>
          <w:i/>
        </w:rPr>
        <w:t xml:space="preserve">. A </w:t>
      </w:r>
      <w:r w:rsidR="00DC5263" w:rsidRPr="00E87466">
        <w:rPr>
          <w:i/>
        </w:rPr>
        <w:t>Tanács</w:t>
      </w:r>
      <w:r w:rsidR="00D727D3" w:rsidRPr="00E87466">
        <w:rPr>
          <w:i/>
        </w:rPr>
        <w:t xml:space="preserve"> alelnökeinek megválasztása</w:t>
      </w:r>
      <w:r w:rsidR="00EC31F6" w:rsidRPr="00E87466">
        <w:rPr>
          <w:i/>
        </w:rPr>
        <w:t xml:space="preserve"> és felmentése</w:t>
      </w:r>
    </w:p>
    <w:p w:rsidR="00D727D3" w:rsidRPr="00E87466" w:rsidRDefault="006D41CF" w:rsidP="00716716">
      <w:pPr>
        <w:jc w:val="center"/>
      </w:pPr>
      <w:r w:rsidRPr="00E87466">
        <w:t>19</w:t>
      </w:r>
      <w:r w:rsidR="00D727D3" w:rsidRPr="00E87466">
        <w:t>. szakasz</w:t>
      </w:r>
    </w:p>
    <w:p w:rsidR="00D727D3" w:rsidRPr="00E87466" w:rsidRDefault="00C25BB1" w:rsidP="00DC5263">
      <w:pPr>
        <w:jc w:val="both"/>
      </w:pPr>
      <w:r w:rsidRPr="00E87466">
        <w:t xml:space="preserve">A Tanács </w:t>
      </w:r>
      <w:r w:rsidR="00D727D3" w:rsidRPr="00E87466">
        <w:t>elnök</w:t>
      </w:r>
      <w:r w:rsidRPr="00E87466">
        <w:t>e</w:t>
      </w:r>
      <w:r w:rsidR="00D727D3" w:rsidRPr="00E87466">
        <w:t xml:space="preserve"> javaslatára a </w:t>
      </w:r>
      <w:r w:rsidR="00DC5263" w:rsidRPr="00E87466">
        <w:t>Tanács</w:t>
      </w:r>
      <w:r w:rsidR="00716716" w:rsidRPr="00E87466">
        <w:t xml:space="preserve"> két alelnököt választ</w:t>
      </w:r>
      <w:r w:rsidRPr="00E87466">
        <w:t xml:space="preserve"> a Tanács elnökének megválasztását követő 30 napos határidőn belül</w:t>
      </w:r>
      <w:r w:rsidR="006D41CF" w:rsidRPr="00E87466">
        <w:t xml:space="preserve"> a megválasztott tanácstagok sorából.</w:t>
      </w:r>
    </w:p>
    <w:p w:rsidR="006D41CF" w:rsidRPr="00E87466" w:rsidRDefault="006D41CF" w:rsidP="00DC5263">
      <w:pPr>
        <w:jc w:val="both"/>
      </w:pPr>
      <w:r w:rsidRPr="00E87466">
        <w:t>A Tanács alelnökeit</w:t>
      </w:r>
      <w:r w:rsidR="00EC31F6" w:rsidRPr="00E87466">
        <w:t xml:space="preserve"> a Tanács elnökének javaslatára</w:t>
      </w:r>
      <w:r w:rsidRPr="00E87466">
        <w:t xml:space="preserve"> a Tanács titkos szavazással a megválasztott tanácstagok többsé</w:t>
      </w:r>
      <w:r w:rsidR="00EC31F6" w:rsidRPr="00E87466">
        <w:t>gének a szavazatával választja.</w:t>
      </w:r>
    </w:p>
    <w:p w:rsidR="004937D5" w:rsidRPr="00E87466" w:rsidRDefault="004937D5" w:rsidP="00DC5263">
      <w:pPr>
        <w:jc w:val="both"/>
      </w:pPr>
      <w:r w:rsidRPr="00E87466">
        <w:t>Az alelnököknek</w:t>
      </w:r>
      <w:r w:rsidR="006D41CF" w:rsidRPr="00E87466">
        <w:t>, lehetőség szerint,</w:t>
      </w:r>
      <w:r w:rsidRPr="00E87466">
        <w:t xml:space="preserve"> </w:t>
      </w:r>
      <w:r w:rsidR="006D41CF" w:rsidRPr="00E87466">
        <w:t xml:space="preserve">különböző, a Tanácsban képviselt nemzeti kisebbségi szervezethez, egyesülethez vagy politikai szervezethez </w:t>
      </w:r>
      <w:r w:rsidRPr="00E87466">
        <w:t xml:space="preserve">kell tartozniuk. </w:t>
      </w:r>
    </w:p>
    <w:p w:rsidR="00D727D3" w:rsidRPr="00E87466" w:rsidRDefault="00436716" w:rsidP="00436716">
      <w:pPr>
        <w:jc w:val="center"/>
      </w:pPr>
      <w:r w:rsidRPr="00E87466">
        <w:t>2</w:t>
      </w:r>
      <w:r w:rsidR="006D41CF" w:rsidRPr="00E87466">
        <w:t>0</w:t>
      </w:r>
      <w:r w:rsidR="00D727D3" w:rsidRPr="00E87466">
        <w:t>. szakasz</w:t>
      </w:r>
    </w:p>
    <w:p w:rsidR="00D727D3" w:rsidRPr="00E87466" w:rsidRDefault="00D727D3" w:rsidP="00DC5263">
      <w:pPr>
        <w:jc w:val="both"/>
      </w:pPr>
      <w:r w:rsidRPr="00E87466">
        <w:t>A</w:t>
      </w:r>
      <w:r w:rsidR="006D41CF" w:rsidRPr="00E87466">
        <w:t xml:space="preserve"> Tanács alelnökeire vonatkozó</w:t>
      </w:r>
      <w:r w:rsidRPr="00E87466">
        <w:t xml:space="preserve"> javaslat</w:t>
      </w:r>
      <w:r w:rsidR="006D41CF" w:rsidRPr="00E87466">
        <w:t>nak</w:t>
      </w:r>
      <w:r w:rsidRPr="00E87466">
        <w:t xml:space="preserve"> tartalmaz</w:t>
      </w:r>
      <w:r w:rsidR="006D41CF" w:rsidRPr="00E87466">
        <w:t xml:space="preserve">niuk kell a Tanács elnökére vonatkozó javaslat tartalmára előírtakat jelen Ügyrenddel összhangban, és a választási lista megjelölését, melyhez a jelölt a tartozik. </w:t>
      </w:r>
    </w:p>
    <w:p w:rsidR="00D727D3" w:rsidRPr="00E87466" w:rsidRDefault="00D727D3" w:rsidP="00DC5263">
      <w:pPr>
        <w:jc w:val="both"/>
      </w:pPr>
      <w:r w:rsidRPr="00E87466">
        <w:t xml:space="preserve">A </w:t>
      </w:r>
      <w:r w:rsidR="00DC5263" w:rsidRPr="00E87466">
        <w:t>Tanács</w:t>
      </w:r>
      <w:r w:rsidRPr="00E87466">
        <w:t xml:space="preserve"> elnöke a javaslatokat </w:t>
      </w:r>
      <w:r w:rsidR="006D41CF" w:rsidRPr="00E87466">
        <w:t xml:space="preserve">szóban </w:t>
      </w:r>
      <w:r w:rsidR="00C25BB1" w:rsidRPr="00E87466">
        <w:t xml:space="preserve">ismerteti </w:t>
      </w:r>
      <w:r w:rsidRPr="00E87466">
        <w:t xml:space="preserve">a </w:t>
      </w:r>
      <w:r w:rsidR="0054133D" w:rsidRPr="00E87466">
        <w:t>tanácstagok</w:t>
      </w:r>
      <w:r w:rsidR="00C25BB1" w:rsidRPr="00E87466">
        <w:t>kal</w:t>
      </w:r>
      <w:r w:rsidR="006D41CF" w:rsidRPr="00E87466">
        <w:t>, és szükség esetén bemutatja a jelöltállítás dokumentumait.</w:t>
      </w:r>
      <w:r w:rsidR="003C4421" w:rsidRPr="00E87466">
        <w:t xml:space="preserve"> </w:t>
      </w:r>
      <w:r w:rsidRPr="00E87466">
        <w:t xml:space="preserve">A </w:t>
      </w:r>
      <w:r w:rsidR="006D41CF" w:rsidRPr="00E87466">
        <w:t xml:space="preserve"> Tanács elnökének</w:t>
      </w:r>
      <w:r w:rsidRPr="00E87466">
        <w:t xml:space="preserve"> joga van a javaslat</w:t>
      </w:r>
      <w:r w:rsidR="00C25BB1" w:rsidRPr="00E87466">
        <w:t>ot</w:t>
      </w:r>
      <w:r w:rsidRPr="00E87466">
        <w:t xml:space="preserve"> szóban megindokolni.</w:t>
      </w:r>
    </w:p>
    <w:p w:rsidR="00D727D3" w:rsidRPr="00E87466" w:rsidRDefault="00D727D3" w:rsidP="00DC5263">
      <w:pPr>
        <w:jc w:val="both"/>
      </w:pPr>
      <w:r w:rsidRPr="00E87466">
        <w:lastRenderedPageBreak/>
        <w:t>A jelölt</w:t>
      </w:r>
      <w:r w:rsidR="00C25BB1" w:rsidRPr="00E87466">
        <w:t xml:space="preserve">ekről a Tanács elnöke </w:t>
      </w:r>
      <w:r w:rsidRPr="00E87466">
        <w:t>vitát nyi</w:t>
      </w:r>
      <w:r w:rsidR="00C25BB1" w:rsidRPr="00E87466">
        <w:t>t</w:t>
      </w:r>
      <w:r w:rsidRPr="00E87466">
        <w:t>.</w:t>
      </w:r>
    </w:p>
    <w:p w:rsidR="00D727D3" w:rsidRPr="00E87466" w:rsidRDefault="00420EC3" w:rsidP="00D47E5B">
      <w:pPr>
        <w:jc w:val="center"/>
      </w:pPr>
      <w:r w:rsidRPr="00E87466">
        <w:t>2</w:t>
      </w:r>
      <w:r w:rsidR="00E64F31" w:rsidRPr="00E87466">
        <w:t>1</w:t>
      </w:r>
      <w:r w:rsidR="00D727D3" w:rsidRPr="00E87466">
        <w:t>. szakasz</w:t>
      </w:r>
    </w:p>
    <w:p w:rsidR="00E64F31" w:rsidRPr="00E87466" w:rsidRDefault="00D727D3" w:rsidP="00DC5263">
      <w:pPr>
        <w:jc w:val="both"/>
      </w:pPr>
      <w:r w:rsidRPr="00E87466">
        <w:t xml:space="preserve">A </w:t>
      </w:r>
      <w:r w:rsidR="00DC5263" w:rsidRPr="00E87466">
        <w:t>Tanács</w:t>
      </w:r>
      <w:r w:rsidRPr="00E87466">
        <w:t xml:space="preserve"> alelnökeinek megválasztására irányuló szavazás a </w:t>
      </w:r>
      <w:r w:rsidR="00DC5263" w:rsidRPr="00E87466">
        <w:t>Tanács</w:t>
      </w:r>
      <w:r w:rsidRPr="00E87466">
        <w:t xml:space="preserve"> elnökének megválasztására vonatkozó szavazásról szóló ügyrendi rendelkezések szerint történik</w:t>
      </w:r>
      <w:r w:rsidR="00DC6F07">
        <w:t xml:space="preserve"> a következő eltéréssel:</w:t>
      </w:r>
    </w:p>
    <w:p w:rsidR="00D727D3" w:rsidRPr="00E87466" w:rsidRDefault="00E64F31" w:rsidP="00167269">
      <w:pPr>
        <w:pStyle w:val="ListParagraph"/>
        <w:numPr>
          <w:ilvl w:val="0"/>
          <w:numId w:val="7"/>
        </w:numPr>
        <w:jc w:val="both"/>
      </w:pPr>
      <w:r w:rsidRPr="00E87466">
        <w:t xml:space="preserve"> az alelnöki tisztségre javasolt személyekről a tanácstagok egyenként szavaznak a jelölt neve előtt található „igen”, „nem”, illetve „tartózkodom” kifejezések egyikének a bekarikázásával.</w:t>
      </w:r>
    </w:p>
    <w:p w:rsidR="00E64F31" w:rsidRPr="00E87466" w:rsidRDefault="00E64F31" w:rsidP="00DC5263">
      <w:pPr>
        <w:jc w:val="both"/>
      </w:pPr>
      <w:r w:rsidRPr="00E87466">
        <w:t xml:space="preserve">Amennyiben a Tanács elnöke által javasolt jelölt nem szerzi meg a szükséges számú szavazatot, az elnöknek új jelöltet kell állítania. </w:t>
      </w:r>
    </w:p>
    <w:p w:rsidR="00D727D3" w:rsidRPr="00E87466" w:rsidRDefault="00D727D3" w:rsidP="00420EC3">
      <w:pPr>
        <w:jc w:val="center"/>
      </w:pPr>
      <w:r w:rsidRPr="00E87466">
        <w:t>2</w:t>
      </w:r>
      <w:r w:rsidR="00E64F31" w:rsidRPr="00E87466">
        <w:t>2</w:t>
      </w:r>
      <w:r w:rsidRPr="00E87466">
        <w:t>. szakasz</w:t>
      </w:r>
    </w:p>
    <w:p w:rsidR="00D727D3" w:rsidRPr="00E87466" w:rsidRDefault="00D727D3" w:rsidP="00DC5263">
      <w:pPr>
        <w:jc w:val="both"/>
      </w:pPr>
      <w:r w:rsidRPr="00E87466">
        <w:t xml:space="preserve">A </w:t>
      </w:r>
      <w:r w:rsidR="00DC5263" w:rsidRPr="00E87466">
        <w:t>Tanács</w:t>
      </w:r>
      <w:r w:rsidRPr="00E87466">
        <w:t xml:space="preserve"> alelnöke hivatalba iktatása előtt a </w:t>
      </w:r>
      <w:r w:rsidR="00DC5263" w:rsidRPr="00E87466">
        <w:t>Tanács</w:t>
      </w:r>
      <w:r w:rsidRPr="00E87466">
        <w:t xml:space="preserve"> előtt </w:t>
      </w:r>
      <w:r w:rsidR="00E87466">
        <w:t>a következő</w:t>
      </w:r>
      <w:r w:rsidRPr="00E87466">
        <w:t xml:space="preserve"> </w:t>
      </w:r>
      <w:r w:rsidR="00E64F31" w:rsidRPr="00E87466">
        <w:t xml:space="preserve">fogadalmat </w:t>
      </w:r>
      <w:r w:rsidRPr="00E87466">
        <w:t>teszi:</w:t>
      </w:r>
    </w:p>
    <w:p w:rsidR="00D727D3" w:rsidRPr="00E87466" w:rsidRDefault="00D727D3" w:rsidP="00DC5263">
      <w:pPr>
        <w:jc w:val="both"/>
      </w:pPr>
      <w:r w:rsidRPr="00E87466">
        <w:t xml:space="preserve">"Megfogadom, hogy tiszteletben tartom a Szerb Köztársaság alkotmányát, Vajdaság Autonóm Tartomány </w:t>
      </w:r>
      <w:r w:rsidR="00E64F31" w:rsidRPr="00E87466">
        <w:t>S</w:t>
      </w:r>
      <w:r w:rsidRPr="00E87466">
        <w:t>tatútumát</w:t>
      </w:r>
      <w:r w:rsidR="00E64F31" w:rsidRPr="00E87466">
        <w:t xml:space="preserve">, </w:t>
      </w:r>
      <w:r w:rsidRPr="00E87466">
        <w:t>a törv</w:t>
      </w:r>
      <w:r w:rsidR="00420EC3" w:rsidRPr="00E87466">
        <w:t xml:space="preserve">ényt, </w:t>
      </w:r>
      <w:r w:rsidR="00E64F31" w:rsidRPr="00E87466">
        <w:t xml:space="preserve">a Magyar Nemzeti Tanács Alapszabályát </w:t>
      </w:r>
      <w:r w:rsidR="00420EC3" w:rsidRPr="00E87466">
        <w:t>a Magyar Nemzeti</w:t>
      </w:r>
      <w:r w:rsidRPr="00E87466">
        <w:t xml:space="preserve"> </w:t>
      </w:r>
      <w:r w:rsidR="00DC5263" w:rsidRPr="00E87466">
        <w:t>Tanács</w:t>
      </w:r>
      <w:r w:rsidRPr="00E87466">
        <w:t xml:space="preserve"> alelnökének tisztségét a demokrácia elveitől, a polgárok érdekeit</w:t>
      </w:r>
      <w:r w:rsidR="00420EC3" w:rsidRPr="00E87466">
        <w:t>ől és vajdasági magyar közösség</w:t>
      </w:r>
      <w:r w:rsidRPr="00E87466">
        <w:t xml:space="preserve"> érdekeitől vezérelve lelkiismeretesen, elfogulatlanul és felelősségteljesen látom el, és őrizni fogom a </w:t>
      </w:r>
      <w:r w:rsidR="00DC5263" w:rsidRPr="00E87466">
        <w:t>Tanács</w:t>
      </w:r>
      <w:r w:rsidRPr="00E87466">
        <w:t xml:space="preserve"> tekintélyét.</w:t>
      </w:r>
      <w:r w:rsidR="00BE289B">
        <w:t xml:space="preserve"> Isten engem úgy segítsen!</w:t>
      </w:r>
      <w:r w:rsidRPr="00E87466">
        <w:t>"</w:t>
      </w:r>
    </w:p>
    <w:p w:rsidR="00E64F31" w:rsidRPr="00E87466" w:rsidRDefault="00E64F31" w:rsidP="001E533F">
      <w:pPr>
        <w:jc w:val="center"/>
      </w:pPr>
      <w:r w:rsidRPr="00E87466">
        <w:t>23. szakasz</w:t>
      </w:r>
    </w:p>
    <w:p w:rsidR="00E64F31" w:rsidRPr="00E87466" w:rsidRDefault="00E64F31" w:rsidP="00DC5263">
      <w:pPr>
        <w:jc w:val="both"/>
      </w:pPr>
      <w:r w:rsidRPr="00E87466">
        <w:t>A Tanács elnökének és alelnökeinek felmentésére</w:t>
      </w:r>
      <w:r w:rsidR="000E0F49">
        <w:t>,</w:t>
      </w:r>
      <w:r w:rsidRPr="00E87466">
        <w:t xml:space="preserve"> a megválasztásukra vonatkozó szabályok az irányadók jelen Ügyrend rendelkezéseivel összhangban. </w:t>
      </w:r>
    </w:p>
    <w:p w:rsidR="00B67F3E" w:rsidRPr="00E87466" w:rsidRDefault="00B67F3E" w:rsidP="00B67F3E">
      <w:pPr>
        <w:jc w:val="both"/>
      </w:pPr>
      <w:r w:rsidRPr="00E87466">
        <w:t xml:space="preserve">A Tanács elnökének, illetve alelnökeinek a tisztsége megszűnik: </w:t>
      </w:r>
    </w:p>
    <w:p w:rsidR="00763F95" w:rsidRPr="00E87466" w:rsidRDefault="00DC6F07" w:rsidP="00763F95">
      <w:pPr>
        <w:jc w:val="both"/>
      </w:pPr>
      <w:r>
        <w:t>a)</w:t>
      </w:r>
      <w:r>
        <w:tab/>
      </w:r>
      <w:r w:rsidR="00763F95" w:rsidRPr="00E87466">
        <w:t>a tisztségről való lemondás Tanács általi tudomásul vételével,</w:t>
      </w:r>
    </w:p>
    <w:p w:rsidR="00763F95" w:rsidRPr="00E87466" w:rsidRDefault="00DC6F07" w:rsidP="00763F95">
      <w:pPr>
        <w:jc w:val="both"/>
      </w:pPr>
      <w:r>
        <w:t>b)</w:t>
      </w:r>
      <w:r>
        <w:tab/>
      </w:r>
      <w:r w:rsidR="00763F95" w:rsidRPr="00E87466">
        <w:t>a Tanácsban való tagságuk megszűntével, a törvénnyel összhangban,</w:t>
      </w:r>
    </w:p>
    <w:p w:rsidR="00B67F3E" w:rsidRPr="00E87466" w:rsidRDefault="00DC6F07" w:rsidP="00DC5263">
      <w:pPr>
        <w:jc w:val="both"/>
      </w:pPr>
      <w:r>
        <w:t>c)</w:t>
      </w:r>
      <w:r>
        <w:tab/>
      </w:r>
      <w:r w:rsidR="00763F95" w:rsidRPr="00E87466">
        <w:t>a</w:t>
      </w:r>
      <w:r w:rsidR="00BE289B">
        <w:t xml:space="preserve"> Tanács által</w:t>
      </w:r>
      <w:r w:rsidR="00D84661">
        <w:t>i</w:t>
      </w:r>
      <w:r w:rsidR="00BE289B">
        <w:t xml:space="preserve"> </w:t>
      </w:r>
      <w:r w:rsidR="00D84661">
        <w:t>hozott döntéssel</w:t>
      </w:r>
      <w:r w:rsidR="000E0F49">
        <w:t>,</w:t>
      </w:r>
      <w:r w:rsidR="00D84661">
        <w:t xml:space="preserve"> amellyel felmenti a</w:t>
      </w:r>
      <w:r w:rsidR="00763F95" w:rsidRPr="00E87466">
        <w:t xml:space="preserve"> tisztségből</w:t>
      </w:r>
      <w:r w:rsidR="00D84661">
        <w:t>,</w:t>
      </w:r>
      <w:r w:rsidR="00763F95" w:rsidRPr="00E87466">
        <w:t xml:space="preserve"> vonatkozó</w:t>
      </w:r>
      <w:r w:rsidR="00D84661">
        <w:t>an</w:t>
      </w:r>
    </w:p>
    <w:p w:rsidR="002D51C4" w:rsidRPr="00E87466" w:rsidRDefault="00763F95" w:rsidP="00DC5263">
      <w:pPr>
        <w:jc w:val="both"/>
      </w:pPr>
      <w:r w:rsidRPr="00E87466">
        <w:t>A Tanács elnökének tisztsége megszűnése esetén az új elnök megválasztásáig ideiglenesen a koralelnök elnököl</w:t>
      </w:r>
      <w:r w:rsidR="002B7B85" w:rsidRPr="00E87466">
        <w:t xml:space="preserve">. </w:t>
      </w:r>
    </w:p>
    <w:p w:rsidR="00EC31F6" w:rsidRDefault="002B7B85" w:rsidP="00DC5263">
      <w:pPr>
        <w:jc w:val="both"/>
      </w:pPr>
      <w:r w:rsidRPr="00E87466">
        <w:t xml:space="preserve">Az új </w:t>
      </w:r>
      <w:r w:rsidR="002D51C4" w:rsidRPr="00E87466">
        <w:t xml:space="preserve">elnök, illetve alelnökök </w:t>
      </w:r>
      <w:r w:rsidRPr="00E87466">
        <w:t>megválasztására vonatkozó eljárást a Tanács elnöke</w:t>
      </w:r>
      <w:r w:rsidR="002D51C4" w:rsidRPr="00E87466">
        <w:t>, illetve alelnökei</w:t>
      </w:r>
      <w:r w:rsidRPr="00E87466">
        <w:t xml:space="preserve"> tisztségének megszűnését követő 30 </w:t>
      </w:r>
      <w:r w:rsidR="00E87466">
        <w:t xml:space="preserve">napon belül le kell folytatni. </w:t>
      </w:r>
    </w:p>
    <w:p w:rsidR="00E87466" w:rsidRPr="00E87466" w:rsidRDefault="00E87466" w:rsidP="00DC5263">
      <w:pPr>
        <w:jc w:val="both"/>
      </w:pPr>
    </w:p>
    <w:p w:rsidR="00EC31F6" w:rsidRPr="00E87466" w:rsidRDefault="00E64F31" w:rsidP="001E533F">
      <w:pPr>
        <w:jc w:val="center"/>
        <w:rPr>
          <w:i/>
        </w:rPr>
      </w:pPr>
      <w:r w:rsidRPr="00E87466">
        <w:rPr>
          <w:i/>
        </w:rPr>
        <w:t>7. A Tanács Közigazgatási Hivatala elnökének megválasztása és</w:t>
      </w:r>
      <w:r w:rsidR="00EC31F6" w:rsidRPr="00E87466">
        <w:rPr>
          <w:i/>
        </w:rPr>
        <w:t xml:space="preserve"> felmentése</w:t>
      </w:r>
    </w:p>
    <w:p w:rsidR="00EC31F6" w:rsidRPr="00E87466" w:rsidRDefault="00EC31F6" w:rsidP="001E533F">
      <w:pPr>
        <w:jc w:val="center"/>
      </w:pPr>
      <w:r w:rsidRPr="00E87466">
        <w:t>24. szakasz</w:t>
      </w:r>
    </w:p>
    <w:p w:rsidR="00EC31F6" w:rsidRPr="00E87466" w:rsidRDefault="00EC31F6" w:rsidP="00EC31F6">
      <w:pPr>
        <w:jc w:val="both"/>
      </w:pPr>
      <w:r w:rsidRPr="00E87466">
        <w:t>A Közigazgatási Hivatal elnökét titkos szavazással, a Tanács megbízatásának időtartamára a megválasztott tanácstagok többségének a szavazatával a Tanács választja.</w:t>
      </w:r>
    </w:p>
    <w:p w:rsidR="00EC31F6" w:rsidRPr="00E87466" w:rsidRDefault="00EC31F6" w:rsidP="00EC31F6">
      <w:pPr>
        <w:jc w:val="both"/>
      </w:pPr>
      <w:r w:rsidRPr="00E87466">
        <w:lastRenderedPageBreak/>
        <w:t>A Közigazgatási Hivatal elnökének megválasztására a Tanács elnökének választásra vonatkozó szabályokat kell alkalmazni, azzal az eltéréssel, hogy a Közigazgatási Hivatal elnökére vonatkozó javaslat megtételére:</w:t>
      </w:r>
    </w:p>
    <w:p w:rsidR="00EC31F6" w:rsidRPr="00E87466" w:rsidRDefault="00EC31F6" w:rsidP="00EF16A7">
      <w:pPr>
        <w:ind w:firstLine="720"/>
        <w:jc w:val="both"/>
      </w:pPr>
      <w:r w:rsidRPr="00E87466">
        <w:t>1. a Tanács elnöke vagy</w:t>
      </w:r>
    </w:p>
    <w:p w:rsidR="00EC31F6" w:rsidRPr="00E87466" w:rsidRDefault="00EC31F6" w:rsidP="00EF16A7">
      <w:pPr>
        <w:ind w:firstLine="720"/>
        <w:jc w:val="both"/>
      </w:pPr>
      <w:r w:rsidRPr="00E87466">
        <w:t>2. legalább 10 tanácstag jogosult.</w:t>
      </w:r>
    </w:p>
    <w:p w:rsidR="00EC31F6" w:rsidRPr="00E87466" w:rsidRDefault="00EC31F6" w:rsidP="00EC31F6">
      <w:pPr>
        <w:jc w:val="both"/>
      </w:pPr>
    </w:p>
    <w:p w:rsidR="00EC31F6" w:rsidRPr="00E87466" w:rsidRDefault="00E87466" w:rsidP="00E87466">
      <w:pPr>
        <w:jc w:val="center"/>
      </w:pPr>
      <w:r>
        <w:t>25. szakasz</w:t>
      </w:r>
    </w:p>
    <w:p w:rsidR="00EC31F6" w:rsidRPr="00E87466" w:rsidRDefault="00EC31F6" w:rsidP="00EC31F6">
      <w:pPr>
        <w:jc w:val="both"/>
      </w:pPr>
      <w:r w:rsidRPr="00E87466">
        <w:t>A Közigazgatási Hivatal elnökének javasolt jelölt a szavazás előtt ismerteti a Tanács tagjaival a programját. A jelölt programjáról a Tanács elnöke vitát nyit.</w:t>
      </w:r>
    </w:p>
    <w:p w:rsidR="00EC31F6" w:rsidRPr="00E87466" w:rsidRDefault="00EC31F6" w:rsidP="001E533F">
      <w:pPr>
        <w:jc w:val="center"/>
      </w:pPr>
      <w:r w:rsidRPr="00E87466">
        <w:t>26. szakasz</w:t>
      </w:r>
    </w:p>
    <w:p w:rsidR="00EC31F6" w:rsidRPr="00E87466" w:rsidRDefault="00EC31F6" w:rsidP="00EC31F6">
      <w:pPr>
        <w:jc w:val="both"/>
      </w:pPr>
      <w:r w:rsidRPr="00E87466">
        <w:t>A Közigazgatási Hivatal elnökének felmentésére a megválasztására vonatkozó szabályok</w:t>
      </w:r>
      <w:r w:rsidR="00A84C20">
        <w:t xml:space="preserve"> az</w:t>
      </w:r>
      <w:r w:rsidRPr="00E87466">
        <w:t xml:space="preserve"> irányadók.</w:t>
      </w:r>
    </w:p>
    <w:p w:rsidR="00EC31F6" w:rsidRPr="00E87466" w:rsidRDefault="00EC31F6" w:rsidP="001E533F">
      <w:pPr>
        <w:jc w:val="center"/>
      </w:pPr>
      <w:r w:rsidRPr="00E87466">
        <w:t>27. szakasz</w:t>
      </w:r>
    </w:p>
    <w:p w:rsidR="00EC31F6" w:rsidRPr="00E87466" w:rsidRDefault="00EC31F6" w:rsidP="00EC31F6">
      <w:pPr>
        <w:jc w:val="both"/>
      </w:pPr>
      <w:r w:rsidRPr="00E87466">
        <w:t>A Közigazgatási Hivatal tanácsosait és hivatalnokait a Közigazgatási Hivatal elnökének javaslatára a Tanács elnöke nevezi ki és menti fel.</w:t>
      </w:r>
    </w:p>
    <w:p w:rsidR="00EC31F6" w:rsidRPr="00E87466" w:rsidRDefault="00EC31F6" w:rsidP="00EC31F6">
      <w:pPr>
        <w:jc w:val="both"/>
      </w:pPr>
      <w:r w:rsidRPr="00E87466">
        <w:t>A Közigazgatási Hivatal tanácsosainak és hivatalnokainak a kinevezéséről a Tanács elnöke a Tanács első soron következő ülésén értesíti a tanácstagokat.</w:t>
      </w:r>
    </w:p>
    <w:p w:rsidR="00EC31F6" w:rsidRPr="00E87466" w:rsidRDefault="00EC31F6" w:rsidP="00EC31F6">
      <w:pPr>
        <w:jc w:val="both"/>
      </w:pPr>
      <w:r w:rsidRPr="00E87466">
        <w:t>A Tanács legalább 10 tanácstag javaslatára Közigazgatási Hivatal tanácsosát megbízatási idejének lejárta előtt a megválasztott tanácstagok többségének szavazatával felmentheti tisztségéből.</w:t>
      </w:r>
    </w:p>
    <w:p w:rsidR="00D727D3" w:rsidRPr="00E87466" w:rsidRDefault="00EC31F6" w:rsidP="00276DF2">
      <w:pPr>
        <w:jc w:val="center"/>
        <w:rPr>
          <w:i/>
        </w:rPr>
      </w:pPr>
      <w:r w:rsidRPr="00E87466">
        <w:rPr>
          <w:i/>
        </w:rPr>
        <w:t>8</w:t>
      </w:r>
      <w:r w:rsidR="00D727D3" w:rsidRPr="00E87466">
        <w:rPr>
          <w:i/>
        </w:rPr>
        <w:t xml:space="preserve">. A </w:t>
      </w:r>
      <w:r w:rsidR="00DC5263" w:rsidRPr="00E87466">
        <w:rPr>
          <w:i/>
        </w:rPr>
        <w:t>Tanács</w:t>
      </w:r>
      <w:r w:rsidR="00D727D3" w:rsidRPr="00E87466">
        <w:rPr>
          <w:i/>
        </w:rPr>
        <w:t xml:space="preserve"> </w:t>
      </w:r>
      <w:r w:rsidR="00E64F31" w:rsidRPr="00E87466">
        <w:rPr>
          <w:i/>
        </w:rPr>
        <w:t xml:space="preserve">jegyzőjének </w:t>
      </w:r>
      <w:r w:rsidR="00D727D3" w:rsidRPr="00E87466">
        <w:rPr>
          <w:i/>
        </w:rPr>
        <w:t>kinevezése</w:t>
      </w:r>
      <w:r w:rsidR="001E533F" w:rsidRPr="00E87466">
        <w:rPr>
          <w:i/>
        </w:rPr>
        <w:t xml:space="preserve"> és felmentése</w:t>
      </w:r>
    </w:p>
    <w:p w:rsidR="00D727D3" w:rsidRPr="00E87466" w:rsidRDefault="00276DF2" w:rsidP="00276DF2">
      <w:pPr>
        <w:jc w:val="center"/>
      </w:pPr>
      <w:r w:rsidRPr="00E87466">
        <w:t>2</w:t>
      </w:r>
      <w:r w:rsidR="00EC31F6" w:rsidRPr="00E87466">
        <w:t>8</w:t>
      </w:r>
      <w:r w:rsidR="00D727D3" w:rsidRPr="00E87466">
        <w:t>. szakasz</w:t>
      </w:r>
    </w:p>
    <w:p w:rsidR="00D727D3" w:rsidRPr="00E87466" w:rsidRDefault="00D727D3" w:rsidP="00DC5263">
      <w:pPr>
        <w:jc w:val="both"/>
      </w:pPr>
      <w:r w:rsidRPr="00E87466">
        <w:t xml:space="preserve">A </w:t>
      </w:r>
      <w:r w:rsidR="00DC5263" w:rsidRPr="00E87466">
        <w:t>Tanács</w:t>
      </w:r>
      <w:r w:rsidRPr="00E87466">
        <w:t xml:space="preserve">nak </w:t>
      </w:r>
      <w:r w:rsidR="00E64F31" w:rsidRPr="00E87466">
        <w:t>jegyző</w:t>
      </w:r>
      <w:r w:rsidR="00EC31F6" w:rsidRPr="00E87466">
        <w:t xml:space="preserve">jét </w:t>
      </w:r>
      <w:r w:rsidR="00134C32" w:rsidRPr="00E87466">
        <w:t xml:space="preserve">a Tanács megalakulásától számított </w:t>
      </w:r>
      <w:r w:rsidR="00EC31F6" w:rsidRPr="00E87466">
        <w:t>30</w:t>
      </w:r>
      <w:r w:rsidR="00134C32" w:rsidRPr="00E87466">
        <w:t xml:space="preserve"> napon belül választják meg. </w:t>
      </w:r>
    </w:p>
    <w:p w:rsidR="00D727D3" w:rsidRPr="00E87466" w:rsidRDefault="00D727D3" w:rsidP="00DC5263">
      <w:pPr>
        <w:jc w:val="both"/>
      </w:pPr>
      <w:r w:rsidRPr="00E87466">
        <w:t xml:space="preserve">A </w:t>
      </w:r>
      <w:r w:rsidR="00DC5263" w:rsidRPr="00E87466">
        <w:t>Tanács</w:t>
      </w:r>
      <w:r w:rsidRPr="00E87466">
        <w:t xml:space="preserve"> </w:t>
      </w:r>
      <w:r w:rsidR="00E64F31" w:rsidRPr="00E87466">
        <w:t>jegyző</w:t>
      </w:r>
      <w:r w:rsidRPr="00E87466">
        <w:t xml:space="preserve">jelöltjét a </w:t>
      </w:r>
      <w:r w:rsidR="00DC5263" w:rsidRPr="00E87466">
        <w:t>Tanács</w:t>
      </w:r>
      <w:r w:rsidRPr="00E87466">
        <w:t xml:space="preserve"> elnöke javasolja.</w:t>
      </w:r>
    </w:p>
    <w:p w:rsidR="00D727D3" w:rsidRPr="00E87466" w:rsidRDefault="00D727D3" w:rsidP="00DC5263">
      <w:pPr>
        <w:jc w:val="both"/>
      </w:pPr>
      <w:r w:rsidRPr="00E87466">
        <w:t xml:space="preserve">A </w:t>
      </w:r>
      <w:r w:rsidR="00EC31F6" w:rsidRPr="00E87466">
        <w:t xml:space="preserve">Tanács jegyzőjelöltjére vonatkozó javaslatnak tartalmaznia kell a Tanács elnökére vonatkozó javaslat tartalmára előírtakat jelen Ügyrenddel összhangban. </w:t>
      </w:r>
    </w:p>
    <w:p w:rsidR="00EC31F6" w:rsidRPr="00E87466" w:rsidRDefault="001E533F" w:rsidP="00DC5263">
      <w:pPr>
        <w:jc w:val="both"/>
      </w:pPr>
      <w:r w:rsidRPr="00E87466">
        <w:t>A Tanács jegyzőjének olyan személy nevezhető ki, aki</w:t>
      </w:r>
      <w:r w:rsidR="002B1C21">
        <w:t xml:space="preserve"> jogi egyetemi diplomával rendelkezik </w:t>
      </w:r>
      <w:r w:rsidRPr="00E87466">
        <w:t xml:space="preserve"> és k</w:t>
      </w:r>
      <w:r w:rsidR="00E87466">
        <w:t xml:space="preserve">özigazgatási szakvizsgát tett. </w:t>
      </w:r>
    </w:p>
    <w:p w:rsidR="001E533F" w:rsidRPr="00E87466" w:rsidRDefault="001E533F" w:rsidP="001E533F">
      <w:pPr>
        <w:jc w:val="center"/>
      </w:pPr>
      <w:r w:rsidRPr="00E87466">
        <w:t>29. szakasz</w:t>
      </w:r>
    </w:p>
    <w:p w:rsidR="001E533F" w:rsidRPr="00E87466" w:rsidRDefault="001E533F" w:rsidP="001E533F">
      <w:pPr>
        <w:jc w:val="both"/>
      </w:pPr>
      <w:r w:rsidRPr="00E87466">
        <w:t>A Tanács jegyzőjét a Tanács megbízatási idejére nevezik ki.</w:t>
      </w:r>
    </w:p>
    <w:p w:rsidR="00EC2338" w:rsidRPr="00E87466" w:rsidRDefault="00EC2338" w:rsidP="00DC5263">
      <w:pPr>
        <w:jc w:val="both"/>
      </w:pPr>
      <w:r w:rsidRPr="00E87466">
        <w:t xml:space="preserve">A Tanács </w:t>
      </w:r>
      <w:r w:rsidR="00E64F31" w:rsidRPr="00E87466">
        <w:t>jegyző</w:t>
      </w:r>
      <w:r w:rsidR="00EC31F6" w:rsidRPr="00E87466">
        <w:t>jé</w:t>
      </w:r>
      <w:r w:rsidRPr="00E87466">
        <w:t>t</w:t>
      </w:r>
      <w:r w:rsidR="00EC31F6" w:rsidRPr="00E87466">
        <w:t xml:space="preserve"> titkos szavazá</w:t>
      </w:r>
      <w:r w:rsidR="001E533F" w:rsidRPr="00E87466">
        <w:t>ssal</w:t>
      </w:r>
      <w:r w:rsidRPr="00E87466">
        <w:t xml:space="preserve"> a megválasztott tanácstagok szavazattöbbségével választják meg. </w:t>
      </w:r>
    </w:p>
    <w:p w:rsidR="001E533F" w:rsidRPr="00E87466" w:rsidRDefault="001E533F" w:rsidP="00DC5263">
      <w:pPr>
        <w:jc w:val="both"/>
      </w:pPr>
      <w:r w:rsidRPr="00E87466">
        <w:lastRenderedPageBreak/>
        <w:t>A jegyző megválasztása és felmentése tekintetében a Tanács alelnökeinek megválasztására és felmentésére vonatkozó szabályok az irányadóak,</w:t>
      </w:r>
      <w:r w:rsidR="00E87466">
        <w:t xml:space="preserve"> jelen Ügyrenddel összhangban. </w:t>
      </w:r>
    </w:p>
    <w:p w:rsidR="001E533F" w:rsidRPr="00E87466" w:rsidRDefault="001E533F" w:rsidP="001E533F">
      <w:pPr>
        <w:jc w:val="center"/>
        <w:rPr>
          <w:i/>
        </w:rPr>
      </w:pPr>
      <w:r w:rsidRPr="00E87466">
        <w:rPr>
          <w:i/>
        </w:rPr>
        <w:t>9. A tanács munkatestületei tagjainak megválasztása és felmentése</w:t>
      </w:r>
    </w:p>
    <w:p w:rsidR="001E533F" w:rsidRPr="00E87466" w:rsidRDefault="001E533F" w:rsidP="001E533F">
      <w:pPr>
        <w:jc w:val="center"/>
      </w:pPr>
      <w:r w:rsidRPr="00E87466">
        <w:t>30. szakasz</w:t>
      </w:r>
    </w:p>
    <w:p w:rsidR="001E533F" w:rsidRPr="00E87466" w:rsidRDefault="001E533F" w:rsidP="001E533F">
      <w:pPr>
        <w:jc w:val="both"/>
      </w:pPr>
      <w:r w:rsidRPr="00E87466">
        <w:t xml:space="preserve">A Tanács munkatestületei tagjainak megválasztása és felmentése a Tanács által elfogadásra kerülő végzéssel történik a jelen levő tanácstagok szavazattöbbségével. </w:t>
      </w:r>
    </w:p>
    <w:p w:rsidR="001E533F" w:rsidRPr="00E87466" w:rsidRDefault="001E533F" w:rsidP="001E533F">
      <w:pPr>
        <w:jc w:val="center"/>
      </w:pPr>
      <w:r w:rsidRPr="00E87466">
        <w:t>31. szakasz</w:t>
      </w:r>
    </w:p>
    <w:p w:rsidR="001E533F" w:rsidRPr="00E87466" w:rsidRDefault="001E533F" w:rsidP="001E533F">
      <w:pPr>
        <w:jc w:val="both"/>
      </w:pPr>
      <w:r w:rsidRPr="00E87466">
        <w:t>A munkatestület tagjának megbízatása megszűnik:</w:t>
      </w:r>
    </w:p>
    <w:p w:rsidR="001E533F" w:rsidRPr="00E87466" w:rsidRDefault="001E533F" w:rsidP="001E533F">
      <w:pPr>
        <w:jc w:val="both"/>
      </w:pPr>
      <w:r w:rsidRPr="00E87466">
        <w:t>a) a Tanács megbízatásának lejártával,</w:t>
      </w:r>
    </w:p>
    <w:p w:rsidR="001E533F" w:rsidRPr="00E87466" w:rsidRDefault="001E533F" w:rsidP="001E533F">
      <w:pPr>
        <w:jc w:val="both"/>
      </w:pPr>
      <w:r w:rsidRPr="00E87466">
        <w:t>b) a munkatestület tagjának halálával,</w:t>
      </w:r>
    </w:p>
    <w:p w:rsidR="001E533F" w:rsidRPr="00E87466" w:rsidRDefault="001E533F" w:rsidP="001E533F">
      <w:pPr>
        <w:jc w:val="both"/>
      </w:pPr>
      <w:r w:rsidRPr="00E87466">
        <w:t>c) lemondással,</w:t>
      </w:r>
    </w:p>
    <w:p w:rsidR="001E533F" w:rsidRPr="00E87466" w:rsidRDefault="001E533F" w:rsidP="001E533F">
      <w:pPr>
        <w:rPr>
          <w:b/>
        </w:rPr>
      </w:pPr>
      <w:r w:rsidRPr="00E87466">
        <w:t>e) felmentéssel.</w:t>
      </w:r>
    </w:p>
    <w:p w:rsidR="00D727D3" w:rsidRPr="00E87466" w:rsidRDefault="00D727D3" w:rsidP="00A57F3A">
      <w:pPr>
        <w:jc w:val="center"/>
        <w:rPr>
          <w:b/>
        </w:rPr>
      </w:pPr>
      <w:r w:rsidRPr="00E87466">
        <w:rPr>
          <w:b/>
        </w:rPr>
        <w:t>I</w:t>
      </w:r>
      <w:r w:rsidR="009657C4" w:rsidRPr="00E87466">
        <w:rPr>
          <w:b/>
        </w:rPr>
        <w:t>II</w:t>
      </w:r>
      <w:r w:rsidRPr="00E87466">
        <w:rPr>
          <w:b/>
        </w:rPr>
        <w:t xml:space="preserve">. A </w:t>
      </w:r>
      <w:r w:rsidR="00DC5263" w:rsidRPr="00E87466">
        <w:rPr>
          <w:b/>
        </w:rPr>
        <w:t>TANÁCS</w:t>
      </w:r>
      <w:r w:rsidRPr="00E87466">
        <w:rPr>
          <w:b/>
        </w:rPr>
        <w:t xml:space="preserve"> ÜLÉSE</w:t>
      </w:r>
    </w:p>
    <w:p w:rsidR="00D727D3" w:rsidRPr="00E87466" w:rsidRDefault="00D727D3" w:rsidP="00A57F3A">
      <w:pPr>
        <w:jc w:val="center"/>
        <w:rPr>
          <w:i/>
        </w:rPr>
      </w:pPr>
      <w:r w:rsidRPr="00E87466">
        <w:rPr>
          <w:i/>
        </w:rPr>
        <w:t>1. Az ülés előkészítése és összehívása</w:t>
      </w:r>
    </w:p>
    <w:p w:rsidR="00D727D3" w:rsidRPr="00E87466" w:rsidRDefault="009657C4" w:rsidP="00A57F3A">
      <w:pPr>
        <w:jc w:val="center"/>
      </w:pPr>
      <w:r w:rsidRPr="00E87466">
        <w:t>32</w:t>
      </w:r>
      <w:r w:rsidR="00D727D3" w:rsidRPr="00E87466">
        <w:t>. szakasz</w:t>
      </w:r>
    </w:p>
    <w:p w:rsidR="00AC2ECE" w:rsidRPr="00E87466" w:rsidRDefault="00AC2ECE" w:rsidP="00AC2ECE">
      <w:r w:rsidRPr="00E87466">
        <w:t>A Tanács üléseit éves munkaterv szerint tartja. A munkaterv</w:t>
      </w:r>
      <w:r w:rsidR="007A44F1">
        <w:t xml:space="preserve"> javaslatát</w:t>
      </w:r>
      <w:r w:rsidRPr="00E87466">
        <w:t xml:space="preserve"> a Tanács </w:t>
      </w:r>
      <w:r w:rsidR="007A44F1">
        <w:t xml:space="preserve">Közigazgatási Hivatalának </w:t>
      </w:r>
      <w:r w:rsidRPr="00E87466">
        <w:t>elnöke terjeszti a Tanács elé.</w:t>
      </w:r>
    </w:p>
    <w:p w:rsidR="00AC2ECE" w:rsidRPr="00E87466" w:rsidRDefault="00AC2ECE" w:rsidP="00AC2ECE">
      <w:r w:rsidRPr="00E87466">
        <w:t>A munkaterv</w:t>
      </w:r>
      <w:r w:rsidR="007A44F1">
        <w:t xml:space="preserve"> tervezetéhez tartalmi</w:t>
      </w:r>
      <w:r w:rsidRPr="00E87466">
        <w:t xml:space="preserve"> javaslatot tehet:                                      </w:t>
      </w:r>
    </w:p>
    <w:p w:rsidR="00AC2ECE" w:rsidRPr="00E87466" w:rsidRDefault="00AC2ECE" w:rsidP="00AC2ECE">
      <w:r w:rsidRPr="00E87466">
        <w:t>a) a Tanács állandó bizottsága,</w:t>
      </w:r>
    </w:p>
    <w:p w:rsidR="00AC2ECE" w:rsidRPr="00E87466" w:rsidRDefault="00AC2ECE" w:rsidP="00AC2ECE">
      <w:r w:rsidRPr="00E87466">
        <w:t xml:space="preserve">b) </w:t>
      </w:r>
      <w:r w:rsidR="007A44F1">
        <w:t>a Tanács elnöke</w:t>
      </w:r>
      <w:r w:rsidRPr="00E87466">
        <w:t>,</w:t>
      </w:r>
    </w:p>
    <w:p w:rsidR="00AC2ECE" w:rsidRPr="00E87466" w:rsidRDefault="00AC2ECE" w:rsidP="00AC2ECE">
      <w:r w:rsidRPr="00E87466">
        <w:t>c)</w:t>
      </w:r>
      <w:r w:rsidR="00A87B7A">
        <w:t xml:space="preserve"> a</w:t>
      </w:r>
      <w:r w:rsidRPr="00E87466">
        <w:t xml:space="preserve"> </w:t>
      </w:r>
      <w:r w:rsidR="007A44F1">
        <w:t>Tanácstag</w:t>
      </w:r>
      <w:r w:rsidR="00A87B7A">
        <w:t>.</w:t>
      </w:r>
    </w:p>
    <w:p w:rsidR="00AC2ECE" w:rsidRPr="00E87466" w:rsidRDefault="00AC2ECE" w:rsidP="00AC2ECE">
      <w:r w:rsidRPr="00E87466">
        <w:t xml:space="preserve">A munkatervbe fel kell venni az állandó bizottság, </w:t>
      </w:r>
      <w:r w:rsidR="007A44F1">
        <w:t xml:space="preserve">a Tanács elnöke, </w:t>
      </w:r>
      <w:r w:rsidRPr="00E87466">
        <w:t xml:space="preserve">illetve a legalább 10 tanácstag által javasolt </w:t>
      </w:r>
      <w:r w:rsidR="007A44F1">
        <w:t>tartalmi javaslatot</w:t>
      </w:r>
      <w:r w:rsidRPr="00E87466">
        <w:t>.</w:t>
      </w:r>
    </w:p>
    <w:p w:rsidR="00AC2ECE" w:rsidRPr="00E87466" w:rsidRDefault="00AC2ECE" w:rsidP="004A496E">
      <w:pPr>
        <w:jc w:val="center"/>
      </w:pPr>
      <w:r w:rsidRPr="00E87466">
        <w:t>33. szakasz</w:t>
      </w:r>
    </w:p>
    <w:p w:rsidR="00AC2ECE" w:rsidRPr="00E87466" w:rsidRDefault="00AC2ECE" w:rsidP="00AC2ECE">
      <w:r w:rsidRPr="00E87466">
        <w:t>A Tanács szükség szerint, de évente legalább hat rendes vagy rendkívüli ülést tart.</w:t>
      </w:r>
    </w:p>
    <w:p w:rsidR="00AC2ECE" w:rsidRPr="00E87466" w:rsidRDefault="00AC2ECE" w:rsidP="004A496E">
      <w:r w:rsidRPr="00E87466">
        <w:t>A Tanács alakuló, rendes, rendkívüli és ünnepi ü</w:t>
      </w:r>
      <w:r w:rsidR="00326B97">
        <w:t>lést tart.</w:t>
      </w:r>
    </w:p>
    <w:p w:rsidR="00AC2ECE" w:rsidRPr="00E87466" w:rsidRDefault="00AC2ECE" w:rsidP="00AC2ECE">
      <w:pPr>
        <w:jc w:val="center"/>
      </w:pPr>
      <w:r w:rsidRPr="00E87466">
        <w:t>34. szakasz</w:t>
      </w:r>
    </w:p>
    <w:p w:rsidR="00E53B39" w:rsidRPr="00E87466" w:rsidRDefault="00E53B39" w:rsidP="004A496E">
      <w:r w:rsidRPr="00E87466">
        <w:t>A Tanács ülése magyar nyelven folyik.</w:t>
      </w:r>
    </w:p>
    <w:p w:rsidR="00AC2ECE" w:rsidRPr="00E87466" w:rsidRDefault="00D727D3" w:rsidP="004A496E">
      <w:pPr>
        <w:jc w:val="both"/>
      </w:pPr>
      <w:r w:rsidRPr="00E87466">
        <w:t xml:space="preserve">A </w:t>
      </w:r>
      <w:r w:rsidR="00DC5263" w:rsidRPr="00E87466">
        <w:t>Tanács</w:t>
      </w:r>
      <w:r w:rsidRPr="00E87466">
        <w:t xml:space="preserve"> ülését a </w:t>
      </w:r>
      <w:r w:rsidR="00DC5263" w:rsidRPr="00E87466">
        <w:t>Tanács</w:t>
      </w:r>
      <w:r w:rsidRPr="00E87466">
        <w:t xml:space="preserve"> elnöke hívja össze és terjeszti elő az ülés napirend</w:t>
      </w:r>
      <w:r w:rsidR="00AC2ECE" w:rsidRPr="00E87466">
        <w:t xml:space="preserve"> javaslatát</w:t>
      </w:r>
      <w:r w:rsidR="004A496E" w:rsidRPr="00E87466">
        <w:t>.</w:t>
      </w:r>
    </w:p>
    <w:p w:rsidR="00AC2ECE" w:rsidRPr="00E87466" w:rsidRDefault="00AC2ECE" w:rsidP="00AC2ECE">
      <w:r w:rsidRPr="00E87466">
        <w:lastRenderedPageBreak/>
        <w:t>Az ülést a Tanács elnöke köteles összehívni a tanácstagok egynegyedének írásbeli indítványára legkésőbb az indítvány benyújtásától számított 15 napon belüli időpontra.</w:t>
      </w:r>
    </w:p>
    <w:p w:rsidR="004A496E" w:rsidRPr="00E87466" w:rsidRDefault="00AC2ECE" w:rsidP="004A496E">
      <w:r w:rsidRPr="00E87466">
        <w:t>Amennyiben az elnök az előző bekezdésben meghatározott időn belül nem hívja össze a Tanács ülését, azt az indítványozók is összehívhatják.</w:t>
      </w:r>
    </w:p>
    <w:p w:rsidR="00D727D3" w:rsidRPr="00E87466" w:rsidRDefault="00AC2ECE" w:rsidP="00933C8C">
      <w:pPr>
        <w:jc w:val="center"/>
      </w:pPr>
      <w:r w:rsidRPr="00E87466">
        <w:t>35</w:t>
      </w:r>
      <w:r w:rsidR="00D727D3" w:rsidRPr="00E87466">
        <w:t>. szakasz</w:t>
      </w:r>
    </w:p>
    <w:p w:rsidR="00D727D3" w:rsidRPr="00E87466" w:rsidRDefault="00D727D3" w:rsidP="00DC5263">
      <w:pPr>
        <w:jc w:val="both"/>
      </w:pPr>
      <w:r w:rsidRPr="00E87466">
        <w:t xml:space="preserve">A </w:t>
      </w:r>
      <w:r w:rsidR="00DC5263" w:rsidRPr="00E87466">
        <w:t>Tanács</w:t>
      </w:r>
      <w:r w:rsidRPr="00E87466">
        <w:t xml:space="preserve"> ülését írásos </w:t>
      </w:r>
      <w:r w:rsidR="007B58E5" w:rsidRPr="00E87466">
        <w:t xml:space="preserve">vagy elektronikus </w:t>
      </w:r>
      <w:r w:rsidRPr="00E87466">
        <w:t>formában kell összehívni.</w:t>
      </w:r>
      <w:r w:rsidR="004A496E" w:rsidRPr="00E87466">
        <w:t xml:space="preserve"> </w:t>
      </w:r>
      <w:r w:rsidRPr="00E87466">
        <w:t xml:space="preserve">A meghívó tartalmazza az ülés megtartásának napját, óráját, helyét és a napirend javaslatát. Az ülésre való meghívót a </w:t>
      </w:r>
      <w:r w:rsidR="0054133D" w:rsidRPr="00E87466">
        <w:t>tanácstagok</w:t>
      </w:r>
      <w:r w:rsidR="00933C8C" w:rsidRPr="00E87466">
        <w:t xml:space="preserve">nak </w:t>
      </w:r>
      <w:r w:rsidR="007B58E5" w:rsidRPr="00E87466">
        <w:t xml:space="preserve">a Tanács ülésének napját megelőzően legalább </w:t>
      </w:r>
      <w:r w:rsidR="00933C8C" w:rsidRPr="00E87466">
        <w:t>hat</w:t>
      </w:r>
      <w:r w:rsidRPr="00E87466">
        <w:t xml:space="preserve"> nappal kell </w:t>
      </w:r>
      <w:r w:rsidR="007B58E5" w:rsidRPr="00E87466">
        <w:t>meg</w:t>
      </w:r>
      <w:r w:rsidRPr="00E87466">
        <w:t>küldeni. A meghívóval együtt meg kell küldeni a napirend javaslatára vonatkozó anyagot és az előző ülés jegyzőkönyvét.</w:t>
      </w:r>
    </w:p>
    <w:p w:rsidR="007B58E5" w:rsidRPr="00E87466" w:rsidRDefault="007B58E5" w:rsidP="004A496E">
      <w:pPr>
        <w:jc w:val="center"/>
      </w:pPr>
      <w:r w:rsidRPr="00E87466">
        <w:t>36. szakasz</w:t>
      </w:r>
    </w:p>
    <w:p w:rsidR="007B58E5" w:rsidRPr="00E87466" w:rsidRDefault="007B58E5" w:rsidP="00DC5263">
      <w:pPr>
        <w:jc w:val="both"/>
      </w:pPr>
      <w:r w:rsidRPr="00E87466">
        <w:t>Rendkívüli ülést a Tanács elnöke sürgős esetben hívhat össze.</w:t>
      </w:r>
    </w:p>
    <w:p w:rsidR="007B58E5" w:rsidRPr="00E87466" w:rsidRDefault="007B58E5" w:rsidP="00DC5263">
      <w:pPr>
        <w:jc w:val="both"/>
      </w:pPr>
      <w:r w:rsidRPr="00E87466">
        <w:t xml:space="preserve">A rendkívüli ülésre szóló meghívót a Tanács ülésének napját megelőző legalább 2 nappal előbb kell kézbesíteni.  A rendkívüli ülés napirendjéhez tartozó előterjesztéseket a rendkívüli ülés kezdetéig kell eljuttatni a tanácstagokhoz. A rendkívüli ülésre szóló meghívóban a Tanács elnökének indokolnia kell a sürgősség okait. </w:t>
      </w:r>
    </w:p>
    <w:p w:rsidR="007B58E5" w:rsidRPr="00E87466" w:rsidRDefault="007B58E5" w:rsidP="004A496E">
      <w:pPr>
        <w:jc w:val="center"/>
      </w:pPr>
      <w:r w:rsidRPr="00E87466">
        <w:t>37. szakasz</w:t>
      </w:r>
    </w:p>
    <w:p w:rsidR="007B58E5" w:rsidRPr="00E87466" w:rsidRDefault="00D727D3" w:rsidP="00DC5263">
      <w:pPr>
        <w:jc w:val="both"/>
      </w:pPr>
      <w:r w:rsidRPr="00E87466">
        <w:t xml:space="preserve">A </w:t>
      </w:r>
      <w:r w:rsidR="00DC5263" w:rsidRPr="00E87466">
        <w:t>Tanács</w:t>
      </w:r>
      <w:r w:rsidRPr="00E87466">
        <w:t xml:space="preserve"> elnöke elhalaszthatja</w:t>
      </w:r>
      <w:r w:rsidR="007B58E5" w:rsidRPr="00E87466">
        <w:t xml:space="preserve"> legfeljebb 20 nappal</w:t>
      </w:r>
      <w:r w:rsidRPr="00E87466">
        <w:t xml:space="preserve"> a </w:t>
      </w:r>
      <w:r w:rsidR="007B58E5" w:rsidRPr="00E87466">
        <w:t>T</w:t>
      </w:r>
      <w:r w:rsidR="00DC5263" w:rsidRPr="00E87466">
        <w:t>anács</w:t>
      </w:r>
      <w:r w:rsidRPr="00E87466">
        <w:t xml:space="preserve"> ülés</w:t>
      </w:r>
      <w:r w:rsidR="007B58E5" w:rsidRPr="00E87466">
        <w:t>ét</w:t>
      </w:r>
      <w:r w:rsidR="00A61AC2" w:rsidRPr="00E87466">
        <w:t xml:space="preserve"> az ülés napirendjének elfogadásáig</w:t>
      </w:r>
      <w:r w:rsidR="007B58E5" w:rsidRPr="00E87466">
        <w:t>,</w:t>
      </w:r>
      <w:r w:rsidRPr="00E87466">
        <w:t xml:space="preserve"> ha az ülés </w:t>
      </w:r>
      <w:r w:rsidR="00C73C67" w:rsidRPr="00E87466">
        <w:t xml:space="preserve">javasolt </w:t>
      </w:r>
      <w:r w:rsidRPr="00E87466">
        <w:t>napirendjén szereplő aktusjavaslatokra nagyobb számú módosító javaslat érkezett</w:t>
      </w:r>
      <w:r w:rsidR="001B08FE" w:rsidRPr="00E87466">
        <w:t>, amelyeket a Közigazgatási Hivatal</w:t>
      </w:r>
      <w:r w:rsidRPr="00E87466">
        <w:t xml:space="preserve"> és az illetékes bizottságok az ülés meghatározott kezdete előtt nem tudtak megvitatni</w:t>
      </w:r>
      <w:r w:rsidR="007B58E5" w:rsidRPr="00E87466">
        <w:t>.</w:t>
      </w:r>
      <w:r w:rsidRPr="00E87466">
        <w:t xml:space="preserve"> </w:t>
      </w:r>
    </w:p>
    <w:p w:rsidR="001B08FE" w:rsidRPr="00E87466" w:rsidRDefault="00A61AC2" w:rsidP="00DC5263">
      <w:pPr>
        <w:jc w:val="both"/>
      </w:pPr>
      <w:r w:rsidRPr="00E87466">
        <w:t xml:space="preserve">Amennyiben az ülés elhalasztása az ülés megtartására kitűzött nap előtt történik, a tanácstagokat írásban vagy elektronikus formában értesíteni kell. Ebben az esetben az értesítés kötelezően tartalmaz indoklást. Az ülés elhalasztása esetén a módosító indítványok benyújtási határideje nem kerül hosszabbításra. </w:t>
      </w:r>
    </w:p>
    <w:p w:rsidR="001B08FE" w:rsidRPr="00E87466" w:rsidRDefault="00A61AC2" w:rsidP="001B08FE">
      <w:pPr>
        <w:jc w:val="center"/>
      </w:pPr>
      <w:r w:rsidRPr="00E87466">
        <w:t>38</w:t>
      </w:r>
      <w:r w:rsidR="00D727D3" w:rsidRPr="00E87466">
        <w:t>. szakasz</w:t>
      </w:r>
    </w:p>
    <w:p w:rsidR="00A61AC2" w:rsidRPr="00E87466" w:rsidRDefault="00D727D3" w:rsidP="00C73C67">
      <w:pPr>
        <w:jc w:val="both"/>
      </w:pPr>
      <w:r w:rsidRPr="00E87466">
        <w:t xml:space="preserve">A </w:t>
      </w:r>
      <w:r w:rsidR="00DC5263" w:rsidRPr="00E87466">
        <w:t>Tanács</w:t>
      </w:r>
      <w:r w:rsidRPr="00E87466">
        <w:t xml:space="preserve"> elnöke megszakíthatja a </w:t>
      </w:r>
      <w:r w:rsidR="00DC5263" w:rsidRPr="00E87466">
        <w:t>Tanács</w:t>
      </w:r>
      <w:r w:rsidRPr="00E87466">
        <w:t xml:space="preserve"> ülését</w:t>
      </w:r>
      <w:r w:rsidR="00A61AC2" w:rsidRPr="00E87466">
        <w:t>, amennyiben:</w:t>
      </w:r>
    </w:p>
    <w:p w:rsidR="00A61AC2" w:rsidRPr="00E87466" w:rsidRDefault="00D727D3" w:rsidP="004A496E">
      <w:pPr>
        <w:pStyle w:val="ListParagraph"/>
        <w:numPr>
          <w:ilvl w:val="0"/>
          <w:numId w:val="2"/>
        </w:numPr>
        <w:jc w:val="both"/>
      </w:pPr>
      <w:r w:rsidRPr="00E87466">
        <w:t xml:space="preserve"> felméri, hogy ez szükséges, tekintettel az ülés folyamatára, </w:t>
      </w:r>
    </w:p>
    <w:p w:rsidR="00C73C67" w:rsidRPr="00E87466" w:rsidRDefault="00C73C67" w:rsidP="004A496E">
      <w:pPr>
        <w:pStyle w:val="ListParagraph"/>
        <w:numPr>
          <w:ilvl w:val="0"/>
          <w:numId w:val="2"/>
        </w:numPr>
        <w:jc w:val="both"/>
      </w:pPr>
      <w:r w:rsidRPr="00E87466">
        <w:t xml:space="preserve">nem </w:t>
      </w:r>
      <w:r w:rsidR="00D727D3" w:rsidRPr="00E87466">
        <w:t xml:space="preserve">tudja </w:t>
      </w:r>
      <w:r w:rsidRPr="00E87466">
        <w:t>fenn</w:t>
      </w:r>
      <w:r w:rsidR="00D727D3" w:rsidRPr="00E87466">
        <w:t>tartani a rendet a</w:t>
      </w:r>
      <w:r w:rsidR="00A61AC2" w:rsidRPr="00E87466">
        <w:t>z ülésen</w:t>
      </w:r>
      <w:r w:rsidR="00E513CE" w:rsidRPr="00E87466">
        <w:t>,</w:t>
      </w:r>
    </w:p>
    <w:p w:rsidR="00A61AC2" w:rsidRPr="00E87466" w:rsidRDefault="00A61AC2" w:rsidP="004A496E">
      <w:pPr>
        <w:pStyle w:val="ListParagraph"/>
        <w:numPr>
          <w:ilvl w:val="0"/>
          <w:numId w:val="2"/>
        </w:numPr>
        <w:jc w:val="both"/>
      </w:pPr>
      <w:r w:rsidRPr="00E87466">
        <w:t>megállapítja a Tanács ülésén a kvórum hiányát, amíg a kvórumot nem biztosítják.</w:t>
      </w:r>
    </w:p>
    <w:p w:rsidR="004A496E" w:rsidRPr="00E87466" w:rsidRDefault="004A496E" w:rsidP="00A61AC2">
      <w:pPr>
        <w:jc w:val="both"/>
      </w:pPr>
      <w:r w:rsidRPr="00E87466">
        <w:t>A Tanács ülését</w:t>
      </w:r>
      <w:r w:rsidR="00A84C20">
        <w:t>,</w:t>
      </w:r>
      <w:r w:rsidRPr="00E87466">
        <w:t xml:space="preserve"> annak megszakítástól számított legkésőbb 20 napon belül folytatni kell.</w:t>
      </w:r>
    </w:p>
    <w:p w:rsidR="00A61AC2" w:rsidRPr="00E87466" w:rsidRDefault="004A496E" w:rsidP="004A496E">
      <w:pPr>
        <w:jc w:val="center"/>
      </w:pPr>
      <w:r w:rsidRPr="00E87466">
        <w:t>39. szakasz</w:t>
      </w:r>
    </w:p>
    <w:p w:rsidR="00C73C67" w:rsidRPr="00E87466" w:rsidRDefault="00C73C67" w:rsidP="00C73C67">
      <w:pPr>
        <w:jc w:val="both"/>
      </w:pPr>
      <w:r w:rsidRPr="00E87466">
        <w:t xml:space="preserve">A Tanács elnöke szünetet rendelhet el az ülésen a </w:t>
      </w:r>
      <w:r w:rsidR="004A496E" w:rsidRPr="00E87466">
        <w:t xml:space="preserve">napirenddel kapcsolatos </w:t>
      </w:r>
      <w:r w:rsidRPr="00E87466">
        <w:t>szükséges konzultációk megtartása céljábó</w:t>
      </w:r>
      <w:r w:rsidR="004A496E" w:rsidRPr="00E87466">
        <w:t xml:space="preserve">l legfeljebb 60 perc időtartamra. </w:t>
      </w:r>
    </w:p>
    <w:p w:rsidR="00D727D3" w:rsidRPr="00E87466" w:rsidRDefault="00D727D3" w:rsidP="001B08FE">
      <w:pPr>
        <w:jc w:val="both"/>
      </w:pPr>
    </w:p>
    <w:p w:rsidR="00D727D3" w:rsidRPr="00E87466" w:rsidRDefault="00D727D3" w:rsidP="00C87311">
      <w:pPr>
        <w:jc w:val="center"/>
        <w:rPr>
          <w:i/>
        </w:rPr>
      </w:pPr>
      <w:r w:rsidRPr="00E87466">
        <w:rPr>
          <w:i/>
        </w:rPr>
        <w:t>2. Az ülés folyamata</w:t>
      </w:r>
    </w:p>
    <w:p w:rsidR="003E7318" w:rsidRPr="00E87466" w:rsidRDefault="003E7318" w:rsidP="00C87311">
      <w:pPr>
        <w:jc w:val="center"/>
      </w:pPr>
      <w:r w:rsidRPr="00E87466">
        <w:t>a. Általános rendelkezések</w:t>
      </w:r>
    </w:p>
    <w:p w:rsidR="00D727D3" w:rsidRPr="00E87466" w:rsidRDefault="003E7318" w:rsidP="00C87311">
      <w:pPr>
        <w:jc w:val="center"/>
      </w:pPr>
      <w:r w:rsidRPr="00E87466">
        <w:t>40</w:t>
      </w:r>
      <w:r w:rsidR="00D727D3" w:rsidRPr="00E87466">
        <w:t>. szakasz</w:t>
      </w:r>
    </w:p>
    <w:p w:rsidR="00D727D3" w:rsidRPr="00E87466" w:rsidRDefault="00D727D3" w:rsidP="00DC5263">
      <w:pPr>
        <w:jc w:val="both"/>
      </w:pPr>
      <w:r w:rsidRPr="00E87466">
        <w:t xml:space="preserve">A </w:t>
      </w:r>
      <w:r w:rsidR="00DC5263" w:rsidRPr="00E87466">
        <w:t>Tanács</w:t>
      </w:r>
      <w:r w:rsidRPr="00E87466">
        <w:t xml:space="preserve"> elnöke </w:t>
      </w:r>
      <w:r w:rsidR="00A408F4">
        <w:t xml:space="preserve">miután </w:t>
      </w:r>
      <w:r w:rsidRPr="00E87466">
        <w:t xml:space="preserve">megnyitja a </w:t>
      </w:r>
      <w:r w:rsidR="00DC5263" w:rsidRPr="00E87466">
        <w:t>Tanács</w:t>
      </w:r>
      <w:r w:rsidRPr="00E87466">
        <w:t xml:space="preserve"> ülését, és a </w:t>
      </w:r>
      <w:r w:rsidR="0054133D" w:rsidRPr="00E87466">
        <w:t>tanácstagok</w:t>
      </w:r>
      <w:r w:rsidRPr="00E87466">
        <w:t xml:space="preserve"> hivatalos jelenléti nyilvántartása alapján megállapítja, hogy megvan-e a </w:t>
      </w:r>
      <w:r w:rsidR="00DC5263" w:rsidRPr="00E87466">
        <w:t>Tanács</w:t>
      </w:r>
      <w:r w:rsidRPr="00E87466">
        <w:t xml:space="preserve"> </w:t>
      </w:r>
      <w:r w:rsidR="00C73C67" w:rsidRPr="00E87466">
        <w:t>ülés</w:t>
      </w:r>
      <w:r w:rsidR="003E7318" w:rsidRPr="00E87466">
        <w:t>ének</w:t>
      </w:r>
      <w:r w:rsidR="00C73C67" w:rsidRPr="00E87466">
        <w:t xml:space="preserve"> megtartásához </w:t>
      </w:r>
      <w:r w:rsidRPr="00E87466">
        <w:t>szükséges kvórum,</w:t>
      </w:r>
      <w:r w:rsidR="003E7318" w:rsidRPr="00E87466">
        <w:t xml:space="preserve"> </w:t>
      </w:r>
      <w:r w:rsidRPr="00E87466">
        <w:t xml:space="preserve">értesíti a </w:t>
      </w:r>
      <w:r w:rsidR="00DC5263" w:rsidRPr="00E87466">
        <w:t>Tanács</w:t>
      </w:r>
      <w:r w:rsidR="00C73C67" w:rsidRPr="00E87466">
        <w:t>o</w:t>
      </w:r>
      <w:r w:rsidRPr="00E87466">
        <w:t xml:space="preserve">t azon </w:t>
      </w:r>
      <w:r w:rsidR="0054133D" w:rsidRPr="00E87466">
        <w:t>tanácstagok</w:t>
      </w:r>
      <w:r w:rsidR="00C87311" w:rsidRPr="00E87466">
        <w:t>ró</w:t>
      </w:r>
      <w:r w:rsidRPr="00E87466">
        <w:t xml:space="preserve">l, akik igazolták a </w:t>
      </w:r>
      <w:r w:rsidR="00DC5263" w:rsidRPr="00E87466">
        <w:t>Tanács</w:t>
      </w:r>
      <w:r w:rsidRPr="00E87466">
        <w:t xml:space="preserve"> üléséről való távolmaradásukat, valamint az ülésre meghívottakról.</w:t>
      </w:r>
    </w:p>
    <w:p w:rsidR="00D727D3" w:rsidRPr="00E87466" w:rsidRDefault="00D727D3" w:rsidP="00DC5263">
      <w:pPr>
        <w:jc w:val="both"/>
      </w:pPr>
      <w:r w:rsidRPr="00E87466">
        <w:t xml:space="preserve">A </w:t>
      </w:r>
      <w:r w:rsidR="00DC5263" w:rsidRPr="00E87466">
        <w:t>Tanács</w:t>
      </w:r>
      <w:r w:rsidRPr="00E87466">
        <w:t xml:space="preserve"> </w:t>
      </w:r>
      <w:r w:rsidR="00A408F4">
        <w:t xml:space="preserve">akkor </w:t>
      </w:r>
      <w:r w:rsidR="003E7318" w:rsidRPr="00E87466">
        <w:t>határozatképes (kvórum</w:t>
      </w:r>
      <w:r w:rsidR="00A408F4">
        <w:t>)</w:t>
      </w:r>
      <w:r w:rsidRPr="00E87466">
        <w:t xml:space="preserve">, ha a </w:t>
      </w:r>
      <w:r w:rsidR="00DC5263" w:rsidRPr="00E87466">
        <w:t>Tanács</w:t>
      </w:r>
      <w:r w:rsidRPr="00E87466">
        <w:t xml:space="preserve"> ülésén jelen van a </w:t>
      </w:r>
      <w:r w:rsidR="00C87311" w:rsidRPr="00E87466">
        <w:t>tanácstagok</w:t>
      </w:r>
      <w:r w:rsidRPr="00E87466">
        <w:t xml:space="preserve"> több mint fele</w:t>
      </w:r>
      <w:r w:rsidR="003E7318" w:rsidRPr="00E87466">
        <w:t xml:space="preserve">, azaz </w:t>
      </w:r>
      <w:r w:rsidR="00A408F4">
        <w:t xml:space="preserve">legalább </w:t>
      </w:r>
      <w:r w:rsidR="003E7318" w:rsidRPr="00E87466">
        <w:t>18 tanácstag</w:t>
      </w:r>
      <w:r w:rsidRPr="00E87466">
        <w:t>.</w:t>
      </w:r>
    </w:p>
    <w:p w:rsidR="00D727D3" w:rsidRPr="00E87466" w:rsidRDefault="00743683" w:rsidP="00743683">
      <w:pPr>
        <w:jc w:val="center"/>
      </w:pPr>
      <w:r w:rsidRPr="00E87466">
        <w:t>4</w:t>
      </w:r>
      <w:r w:rsidR="003E7318" w:rsidRPr="00E87466">
        <w:t>1</w:t>
      </w:r>
      <w:r w:rsidR="00D727D3" w:rsidRPr="00E87466">
        <w:t>. szakasz</w:t>
      </w:r>
    </w:p>
    <w:p w:rsidR="00D727D3" w:rsidRDefault="00D727D3" w:rsidP="00DC5263">
      <w:pPr>
        <w:jc w:val="both"/>
      </w:pPr>
      <w:r w:rsidRPr="00E87466">
        <w:t xml:space="preserve">A </w:t>
      </w:r>
      <w:r w:rsidR="00DC5263" w:rsidRPr="00E87466">
        <w:t>Tanács</w:t>
      </w:r>
      <w:r w:rsidRPr="00E87466">
        <w:t xml:space="preserve"> ülésén</w:t>
      </w:r>
      <w:r w:rsidR="00842F8F" w:rsidRPr="00E87466">
        <w:t xml:space="preserve"> </w:t>
      </w:r>
      <w:r w:rsidRPr="00E87466">
        <w:t>részt ves</w:t>
      </w:r>
      <w:r w:rsidR="00743683" w:rsidRPr="00E87466">
        <w:t>z</w:t>
      </w:r>
      <w:r w:rsidR="00A408F4">
        <w:t xml:space="preserve">nek a Tanács elnöke és </w:t>
      </w:r>
      <w:r w:rsidR="00A84C20">
        <w:t xml:space="preserve"> alelnö</w:t>
      </w:r>
      <w:r w:rsidR="00743683" w:rsidRPr="00E87466">
        <w:t>k</w:t>
      </w:r>
      <w:r w:rsidR="00A408F4">
        <w:t>ei</w:t>
      </w:r>
      <w:r w:rsidR="00743683" w:rsidRPr="00E87466">
        <w:t xml:space="preserve">, </w:t>
      </w:r>
      <w:r w:rsidR="00842F8F" w:rsidRPr="00E87466">
        <w:t xml:space="preserve">a tanácstagok, </w:t>
      </w:r>
      <w:r w:rsidR="00743683" w:rsidRPr="00E87466">
        <w:t xml:space="preserve">a Közigazgatási Hivatal </w:t>
      </w:r>
      <w:r w:rsidR="00A408F4">
        <w:t>elnöke, tanácsosai és hivatalnokai</w:t>
      </w:r>
      <w:r w:rsidR="003E7318" w:rsidRPr="00E87466">
        <w:t xml:space="preserve">, </w:t>
      </w:r>
      <w:r w:rsidRPr="00E87466">
        <w:t xml:space="preserve">valamint azok a személyek, akiket a </w:t>
      </w:r>
      <w:r w:rsidR="00DC5263" w:rsidRPr="00E87466">
        <w:t>Tanács</w:t>
      </w:r>
      <w:r w:rsidRPr="00E87466">
        <w:t xml:space="preserve"> elnöke az ülésre </w:t>
      </w:r>
      <w:r w:rsidR="00842F8F" w:rsidRPr="00E87466">
        <w:t xml:space="preserve">külön </w:t>
      </w:r>
      <w:r w:rsidRPr="00E87466">
        <w:t>meghív</w:t>
      </w:r>
      <w:r w:rsidR="00A408F4">
        <w:t>, vagy jelenlétüket engedélyezi</w:t>
      </w:r>
      <w:r w:rsidRPr="00E87466">
        <w:t>.</w:t>
      </w:r>
    </w:p>
    <w:p w:rsidR="007E55ED" w:rsidRPr="00E87466" w:rsidRDefault="007E55ED" w:rsidP="00DC5263">
      <w:pPr>
        <w:jc w:val="both"/>
      </w:pPr>
      <w:r>
        <w:t xml:space="preserve">A Tanács üléseit a Tanács elnöke vezeti azzal, hogy a Tanács elnöke az ülés vezetését </w:t>
      </w:r>
      <w:r w:rsidR="00C418ED">
        <w:t>ideiglenesen a Tanács általa megbízott alelnökére ruházhatja (a Tanács elnöke</w:t>
      </w:r>
      <w:r w:rsidR="00A84C20">
        <w:t>,</w:t>
      </w:r>
      <w:r w:rsidR="00C418ED">
        <w:t xml:space="preserve"> illetve alelnöke aki meg lett bízva az ülésvezetéssel a  további szövegben „elnöklőként” lesz megjelölve). </w:t>
      </w:r>
      <w:r>
        <w:t xml:space="preserve"> </w:t>
      </w:r>
    </w:p>
    <w:p w:rsidR="00842F8F" w:rsidRPr="00E87466" w:rsidRDefault="00842F8F" w:rsidP="00DC5263">
      <w:pPr>
        <w:jc w:val="both"/>
      </w:pPr>
      <w:r w:rsidRPr="00E87466">
        <w:t xml:space="preserve">A Tanács ülésének </w:t>
      </w:r>
      <w:r w:rsidR="00420CA7" w:rsidRPr="00E87466">
        <w:t xml:space="preserve">nyilvánosságának biztosítására jelen Ügyrend rendelkezéseit kell alkalmazni. </w:t>
      </w:r>
    </w:p>
    <w:p w:rsidR="003E7318" w:rsidRPr="00E87466" w:rsidRDefault="003E7318" w:rsidP="008827AA">
      <w:pPr>
        <w:jc w:val="center"/>
      </w:pPr>
      <w:r w:rsidRPr="00E87466">
        <w:t>b. Előterjesztés</w:t>
      </w:r>
    </w:p>
    <w:p w:rsidR="00D727D3" w:rsidRPr="00E87466" w:rsidRDefault="008827AA" w:rsidP="008827AA">
      <w:pPr>
        <w:jc w:val="center"/>
      </w:pPr>
      <w:r w:rsidRPr="00E87466">
        <w:t>4</w:t>
      </w:r>
      <w:r w:rsidR="003E7318" w:rsidRPr="00E87466">
        <w:t>2</w:t>
      </w:r>
      <w:r w:rsidR="00D727D3" w:rsidRPr="00E87466">
        <w:t>. szakasz</w:t>
      </w:r>
    </w:p>
    <w:p w:rsidR="003E7318" w:rsidRPr="00E87466" w:rsidRDefault="003E7318" w:rsidP="003E7318">
      <w:pPr>
        <w:jc w:val="both"/>
      </w:pPr>
      <w:r w:rsidRPr="00E87466">
        <w:t>A Tanács ülése napirendi pontjának előterjesztője:</w:t>
      </w:r>
    </w:p>
    <w:p w:rsidR="003E7318" w:rsidRPr="00E87466" w:rsidRDefault="003E7318" w:rsidP="003E7318">
      <w:pPr>
        <w:jc w:val="both"/>
      </w:pPr>
      <w:r w:rsidRPr="00E87466">
        <w:t xml:space="preserve">   1. A Tanács elnöke,</w:t>
      </w:r>
    </w:p>
    <w:p w:rsidR="003E7318" w:rsidRPr="00E87466" w:rsidRDefault="003E7318" w:rsidP="003E7318">
      <w:pPr>
        <w:jc w:val="both"/>
      </w:pPr>
      <w:r w:rsidRPr="00E87466">
        <w:t xml:space="preserve">   2. A Közigazgatási Hivatal elnöke,</w:t>
      </w:r>
    </w:p>
    <w:p w:rsidR="003E7318" w:rsidRPr="00E87466" w:rsidRDefault="003E7318" w:rsidP="003E7318">
      <w:pPr>
        <w:jc w:val="both"/>
      </w:pPr>
      <w:r w:rsidRPr="00E87466">
        <w:t xml:space="preserve">   3. Bármely tanácstag,</w:t>
      </w:r>
    </w:p>
    <w:p w:rsidR="003E7318" w:rsidRDefault="003E7318" w:rsidP="003E7318">
      <w:pPr>
        <w:jc w:val="both"/>
      </w:pPr>
      <w:r w:rsidRPr="00E87466">
        <w:t xml:space="preserve">   4. A Tanács állandó bizottsága.</w:t>
      </w:r>
    </w:p>
    <w:p w:rsidR="0022745D" w:rsidRPr="00E87466" w:rsidRDefault="0022745D" w:rsidP="003E7318">
      <w:pPr>
        <w:jc w:val="both"/>
      </w:pPr>
      <w:r>
        <w:t xml:space="preserve">A Tanács Alapszabályára, a Tanács ügyrendjére, éves munkatervére, valamint a Tanács tisztségviselőinek a megválasztására vonatkozó előterjesztést csak minősített előterjesztő tehet a Tanács Alapszabályával és Ügyrendjével összhangban.  </w:t>
      </w:r>
    </w:p>
    <w:p w:rsidR="003E7318" w:rsidRPr="00E87466" w:rsidRDefault="003E7318" w:rsidP="00360CDA">
      <w:pPr>
        <w:jc w:val="center"/>
      </w:pPr>
      <w:r w:rsidRPr="00E87466">
        <w:t>43. szakasz</w:t>
      </w:r>
    </w:p>
    <w:p w:rsidR="003E7318" w:rsidRPr="00E87466" w:rsidRDefault="003E7318" w:rsidP="003E7318">
      <w:pPr>
        <w:jc w:val="both"/>
      </w:pPr>
      <w:r w:rsidRPr="00E87466">
        <w:t>A Tanács elé kerülő előterjesztés összeállításáért annak előterjesztője a felelős.</w:t>
      </w:r>
    </w:p>
    <w:p w:rsidR="003E7318" w:rsidRPr="00E87466" w:rsidRDefault="003E7318" w:rsidP="003E7318">
      <w:pPr>
        <w:jc w:val="both"/>
      </w:pPr>
      <w:r w:rsidRPr="00E87466">
        <w:t>Az előterjesztésnek tartalmaznia kell:</w:t>
      </w:r>
    </w:p>
    <w:p w:rsidR="003E7318" w:rsidRPr="00E87466" w:rsidRDefault="003E7318" w:rsidP="003E7318">
      <w:pPr>
        <w:jc w:val="both"/>
      </w:pPr>
      <w:r w:rsidRPr="00E87466">
        <w:lastRenderedPageBreak/>
        <w:t xml:space="preserve">   1. az előterjesztés megnevezését,</w:t>
      </w:r>
    </w:p>
    <w:p w:rsidR="003E7318" w:rsidRPr="00E87466" w:rsidRDefault="003E7318" w:rsidP="003E7318">
      <w:pPr>
        <w:jc w:val="both"/>
      </w:pPr>
      <w:r w:rsidRPr="00E87466">
        <w:t xml:space="preserve">   2. az előterjesztés készítőjét,</w:t>
      </w:r>
    </w:p>
    <w:p w:rsidR="003E7318" w:rsidRPr="00E87466" w:rsidRDefault="003E7318" w:rsidP="003E7318">
      <w:pPr>
        <w:jc w:val="both"/>
      </w:pPr>
      <w:r w:rsidRPr="00E87466">
        <w:t xml:space="preserve">   3. az előterjesztés tárgyát,</w:t>
      </w:r>
    </w:p>
    <w:p w:rsidR="003E7318" w:rsidRPr="00E87466" w:rsidRDefault="003E7318" w:rsidP="003E7318">
      <w:pPr>
        <w:jc w:val="both"/>
      </w:pPr>
      <w:r w:rsidRPr="00E87466">
        <w:t xml:space="preserve">   4. a lehetséges döntés jogszabályi alapját,</w:t>
      </w:r>
    </w:p>
    <w:p w:rsidR="003E7318" w:rsidRPr="00E87466" w:rsidRDefault="003E7318" w:rsidP="003E7318">
      <w:pPr>
        <w:jc w:val="both"/>
      </w:pPr>
      <w:r w:rsidRPr="00E87466">
        <w:t xml:space="preserve">   5. a döntési javaslat indokait,</w:t>
      </w:r>
    </w:p>
    <w:p w:rsidR="003E7318" w:rsidRPr="00E87466" w:rsidRDefault="003E7318" w:rsidP="003E7318">
      <w:pPr>
        <w:jc w:val="both"/>
      </w:pPr>
      <w:r w:rsidRPr="00E87466">
        <w:t xml:space="preserve">   6. a döntési javaslat tervezetét.</w:t>
      </w:r>
    </w:p>
    <w:p w:rsidR="003E7318" w:rsidRPr="00E87466" w:rsidRDefault="003E7318" w:rsidP="003E7318">
      <w:pPr>
        <w:jc w:val="both"/>
      </w:pPr>
      <w:r w:rsidRPr="00E87466">
        <w:t>Tájékoztató vagy jelentés döntési javaslat nélkül is előterjeszthető.</w:t>
      </w:r>
    </w:p>
    <w:p w:rsidR="003E7318" w:rsidRPr="00E87466" w:rsidRDefault="003E7318" w:rsidP="003E7318">
      <w:pPr>
        <w:jc w:val="both"/>
      </w:pPr>
      <w:r w:rsidRPr="00E87466">
        <w:t>Amennyiben az előterjesztést nem a Tanács elnöke, vagy a Tanács Közigazgatási Hivatalának elnöke terjeszti be</w:t>
      </w:r>
      <w:r w:rsidR="00A84C20">
        <w:t>,</w:t>
      </w:r>
      <w:r w:rsidRPr="00E87466">
        <w:t xml:space="preserve"> az csak akkor tűzhető napirendre</w:t>
      </w:r>
      <w:r w:rsidR="00A84C20">
        <w:t>,</w:t>
      </w:r>
      <w:r w:rsidRPr="00E87466">
        <w:t xml:space="preserve"> amennyiben azt a Közigazgatási Hivatal véleményezi. A Közigazgatási Hivatal véleményezése nélkül az előterjesztés a Tanács ülésén akkor tűzhető napirendre, amennyiben az előterjesztést </w:t>
      </w:r>
      <w:r w:rsidR="00DF1C4A" w:rsidRPr="00E87466">
        <w:t xml:space="preserve">a </w:t>
      </w:r>
      <w:r w:rsidRPr="00E87466">
        <w:t>Közigazgatási Hivatal 15 napon belül nem véleményezte.</w:t>
      </w:r>
    </w:p>
    <w:p w:rsidR="003E7318" w:rsidRPr="00E87466" w:rsidRDefault="003E7318" w:rsidP="003E7318">
      <w:pPr>
        <w:jc w:val="both"/>
      </w:pPr>
      <w:r w:rsidRPr="00E87466">
        <w:t>A</w:t>
      </w:r>
      <w:r w:rsidR="009E75A8">
        <w:t xml:space="preserve"> képviselői</w:t>
      </w:r>
      <w:r w:rsidRPr="00E87466">
        <w:t xml:space="preserve"> kérdés, a sürgősségi indítvány és a felszólalás előterjesztésére külön szabályok vonatkoznak.</w:t>
      </w:r>
    </w:p>
    <w:p w:rsidR="003E7318" w:rsidRPr="00E87466" w:rsidRDefault="003E7318" w:rsidP="00360CDA">
      <w:pPr>
        <w:jc w:val="center"/>
      </w:pPr>
      <w:r w:rsidRPr="00E87466">
        <w:t>44. szakasz</w:t>
      </w:r>
    </w:p>
    <w:p w:rsidR="003E7318" w:rsidRPr="00E87466" w:rsidRDefault="003E7318" w:rsidP="003E7318">
      <w:pPr>
        <w:jc w:val="both"/>
      </w:pPr>
      <w:r w:rsidRPr="00E87466">
        <w:t>A Közigazgatási Hivatal elnöke, a Tanács állandó bizottságának elnöke vagy tanácstag</w:t>
      </w:r>
      <w:r w:rsidR="00A84C20">
        <w:t>ja</w:t>
      </w:r>
      <w:r w:rsidRPr="00E87466">
        <w:t xml:space="preserve"> javasolhatja a Tanácsnak valamely, a meghívóban nem szereplő előterjesztés sürgősségi tárgyalását. A javaslatot indokolni kell.</w:t>
      </w:r>
    </w:p>
    <w:p w:rsidR="003E7318" w:rsidRPr="00E87466" w:rsidRDefault="003E7318" w:rsidP="003E7318">
      <w:pPr>
        <w:jc w:val="both"/>
      </w:pPr>
      <w:r w:rsidRPr="00E87466">
        <w:t xml:space="preserve">Sürgősségi indítványt - a sürgősség tényének indoklásával együtt - legkésőbb a Tanács ülését megelőző 3. napon </w:t>
      </w:r>
      <w:r w:rsidR="001505B5" w:rsidRPr="00E87466">
        <w:t xml:space="preserve">írásban </w:t>
      </w:r>
      <w:r w:rsidRPr="00E87466">
        <w:t>lehet benyújtani a Tanács elnökéhez.</w:t>
      </w:r>
    </w:p>
    <w:p w:rsidR="003E7318" w:rsidRPr="00E87466" w:rsidRDefault="00A408F4" w:rsidP="003E7318">
      <w:pPr>
        <w:jc w:val="both"/>
      </w:pPr>
      <w:r>
        <w:t>A s</w:t>
      </w:r>
      <w:r w:rsidR="003E7318" w:rsidRPr="00E87466">
        <w:t>ürgősség</w:t>
      </w:r>
      <w:r>
        <w:t>ről</w:t>
      </w:r>
      <w:r w:rsidR="003E7318" w:rsidRPr="00E87466">
        <w:t xml:space="preserve"> a Tanács a napirend megállapítása során határoz.</w:t>
      </w:r>
    </w:p>
    <w:p w:rsidR="003E7318" w:rsidRPr="00E87466" w:rsidRDefault="003E7318" w:rsidP="003E7318">
      <w:pPr>
        <w:jc w:val="both"/>
      </w:pPr>
      <w:r w:rsidRPr="00E87466">
        <w:t>Ha a Tanács nem ismeri el a sürgősséget, úgy az ügyet rendes előterjesztésként kell a következő ülés napirendi javaslataként kezelni.</w:t>
      </w:r>
    </w:p>
    <w:p w:rsidR="001505B5" w:rsidRPr="00E87466" w:rsidRDefault="001505B5" w:rsidP="001505B5">
      <w:pPr>
        <w:jc w:val="center"/>
      </w:pPr>
      <w:r w:rsidRPr="00E87466">
        <w:t>c. A napirend megállapítása</w:t>
      </w:r>
    </w:p>
    <w:p w:rsidR="003E7318" w:rsidRPr="00E87466" w:rsidRDefault="001505B5" w:rsidP="001505B5">
      <w:pPr>
        <w:jc w:val="center"/>
      </w:pPr>
      <w:r w:rsidRPr="00E87466">
        <w:t>45. szakasz</w:t>
      </w:r>
    </w:p>
    <w:p w:rsidR="001505B5" w:rsidRPr="00E87466" w:rsidRDefault="00D727D3" w:rsidP="00DC5263">
      <w:pPr>
        <w:jc w:val="both"/>
      </w:pPr>
      <w:r w:rsidRPr="00E87466">
        <w:t xml:space="preserve">A napirend </w:t>
      </w:r>
      <w:r w:rsidR="001505B5" w:rsidRPr="00E87466">
        <w:t xml:space="preserve">elfogadásakor </w:t>
      </w:r>
      <w:r w:rsidRPr="00E87466">
        <w:t xml:space="preserve">a </w:t>
      </w:r>
      <w:r w:rsidR="00DC5263" w:rsidRPr="00E87466">
        <w:t>Tanács</w:t>
      </w:r>
      <w:r w:rsidRPr="00E87466">
        <w:t xml:space="preserve"> a javaslatokról a következő sorrend szerint </w:t>
      </w:r>
      <w:r w:rsidR="00DF1C4A" w:rsidRPr="00E87466">
        <w:t xml:space="preserve">vita nélkül </w:t>
      </w:r>
      <w:r w:rsidRPr="00E87466">
        <w:t xml:space="preserve">dönt: sürgősségi </w:t>
      </w:r>
      <w:r w:rsidR="001505B5" w:rsidRPr="00E87466">
        <w:t>indítványok</w:t>
      </w:r>
      <w:r w:rsidRPr="00E87466">
        <w:t xml:space="preserve">, egyes </w:t>
      </w:r>
      <w:r w:rsidR="00842F8F" w:rsidRPr="00E87466">
        <w:t xml:space="preserve">napirendi </w:t>
      </w:r>
      <w:r w:rsidRPr="00E87466">
        <w:t>pontok vissza</w:t>
      </w:r>
      <w:r w:rsidR="00842F8F" w:rsidRPr="00E87466">
        <w:t xml:space="preserve">vonása, </w:t>
      </w:r>
      <w:r w:rsidR="001505B5" w:rsidRPr="00E87466">
        <w:t xml:space="preserve">valamint </w:t>
      </w:r>
      <w:r w:rsidRPr="00E87466">
        <w:t xml:space="preserve">az egyes </w:t>
      </w:r>
      <w:r w:rsidR="00842F8F" w:rsidRPr="00E87466">
        <w:t xml:space="preserve">napirendi </w:t>
      </w:r>
      <w:r w:rsidRPr="00E87466">
        <w:t>pontok sorrendjének</w:t>
      </w:r>
      <w:r w:rsidR="001505B5" w:rsidRPr="00E87466">
        <w:t xml:space="preserve"> a</w:t>
      </w:r>
      <w:r w:rsidRPr="00E87466">
        <w:t xml:space="preserve"> módosítása</w:t>
      </w:r>
      <w:r w:rsidR="001505B5" w:rsidRPr="00E87466">
        <w:t>.</w:t>
      </w:r>
    </w:p>
    <w:p w:rsidR="001505B5" w:rsidRPr="00E87466" w:rsidRDefault="001505B5" w:rsidP="00DC5263">
      <w:pPr>
        <w:jc w:val="both"/>
      </w:pPr>
      <w:r w:rsidRPr="00E87466">
        <w:t>A Tanács a napirend</w:t>
      </w:r>
      <w:r w:rsidR="00DF1C4A" w:rsidRPr="00E87466">
        <w:t xml:space="preserve"> egészének elfogadásáról vita nélkül határoz</w:t>
      </w:r>
      <w:r w:rsidR="00A84C20">
        <w:t>.</w:t>
      </w:r>
    </w:p>
    <w:p w:rsidR="001505B5" w:rsidRPr="00E87466" w:rsidRDefault="001505B5" w:rsidP="000A0736">
      <w:pPr>
        <w:jc w:val="center"/>
      </w:pPr>
      <w:r w:rsidRPr="00E87466">
        <w:t>d. Módosító javaslatok</w:t>
      </w:r>
    </w:p>
    <w:p w:rsidR="00D727D3" w:rsidRPr="00E87466" w:rsidRDefault="000A0736" w:rsidP="000A0736">
      <w:pPr>
        <w:jc w:val="center"/>
      </w:pPr>
      <w:r w:rsidRPr="00E87466">
        <w:t>4</w:t>
      </w:r>
      <w:r w:rsidR="001505B5" w:rsidRPr="00E87466">
        <w:t>6</w:t>
      </w:r>
      <w:r w:rsidR="00D727D3" w:rsidRPr="00E87466">
        <w:t>. szakasz</w:t>
      </w:r>
    </w:p>
    <w:p w:rsidR="00DF1C4A" w:rsidRPr="00E87466" w:rsidRDefault="00DF1C4A" w:rsidP="00DF1C4A">
      <w:pPr>
        <w:jc w:val="both"/>
      </w:pPr>
      <w:r w:rsidRPr="00E87466">
        <w:lastRenderedPageBreak/>
        <w:t xml:space="preserve">Módosító javaslatokat legkésőbb az ülést megelőző 3. napon kell a Tanács elnökénél </w:t>
      </w:r>
      <w:r w:rsidR="00C15048">
        <w:t xml:space="preserve">írásban </w:t>
      </w:r>
      <w:r w:rsidRPr="00E87466">
        <w:t>előterjeszteni, kivéve a Közigazgatási Hivatal elnöke és a Tanács állandó bizottságai, akik az ülést megelőző napon is előterjeszt</w:t>
      </w:r>
      <w:r w:rsidR="00C15048">
        <w:t>hetik a módosító javaslataikat.</w:t>
      </w:r>
    </w:p>
    <w:p w:rsidR="00DF1C4A" w:rsidRPr="00E87466" w:rsidRDefault="00DF1C4A" w:rsidP="00DF1C4A">
      <w:pPr>
        <w:jc w:val="both"/>
      </w:pPr>
      <w:r w:rsidRPr="00E87466">
        <w:t xml:space="preserve">A sürgősségi indítványok esetén módosító javaslatot 24 órával a Tanács ülése megtartásának kezdete előtt lehet benyújtani. </w:t>
      </w:r>
    </w:p>
    <w:p w:rsidR="00865924" w:rsidRPr="00E87466" w:rsidRDefault="00865924" w:rsidP="00DF1C4A">
      <w:pPr>
        <w:jc w:val="both"/>
      </w:pPr>
      <w:r w:rsidRPr="00E87466">
        <w:t xml:space="preserve">Amennyiben az előterjesztésben </w:t>
      </w:r>
      <w:r w:rsidR="009A3879">
        <w:t xml:space="preserve">technikai jellegű tévedés, számítási, elírási vagy </w:t>
      </w:r>
      <w:r w:rsidRPr="00E87466">
        <w:t xml:space="preserve">gépelési hiba történt, az előterjesztő, jegyző vagy bármely tanácstag javaslatára </w:t>
      </w:r>
      <w:r w:rsidR="00C15048">
        <w:t xml:space="preserve">a döntéshozatalig bármikor </w:t>
      </w:r>
      <w:r w:rsidRPr="00E87466">
        <w:t>korrigálható</w:t>
      </w:r>
      <w:r w:rsidR="009A3879">
        <w:t xml:space="preserve">, a javításról </w:t>
      </w:r>
      <w:r w:rsidRPr="00E87466">
        <w:t xml:space="preserve">a Tanács ülésvezetési záradékot fogad el. </w:t>
      </w:r>
    </w:p>
    <w:p w:rsidR="00DF1C4A" w:rsidRPr="00E87466" w:rsidRDefault="00DF1C4A" w:rsidP="00DF1C4A">
      <w:pPr>
        <w:jc w:val="both"/>
      </w:pPr>
      <w:r w:rsidRPr="00E87466">
        <w:t xml:space="preserve">A rendkívüli tanácsülés esetén módosító javaslatot a vita keretében terjeszthetnek elő a képviselők, kivéve a Tanács ülésének elhalasztása esetén. </w:t>
      </w:r>
    </w:p>
    <w:p w:rsidR="00D456E6" w:rsidRPr="00E87466" w:rsidRDefault="00D456E6" w:rsidP="000A0736">
      <w:pPr>
        <w:jc w:val="center"/>
      </w:pPr>
      <w:r w:rsidRPr="00E87466">
        <w:t>e. Napirendhez kapcsolódó felszólalás</w:t>
      </w:r>
      <w:r w:rsidR="00360CDA" w:rsidRPr="00E87466">
        <w:t>ok</w:t>
      </w:r>
    </w:p>
    <w:p w:rsidR="00D727D3" w:rsidRPr="00E87466" w:rsidRDefault="00D456E6" w:rsidP="000A0736">
      <w:pPr>
        <w:jc w:val="center"/>
      </w:pPr>
      <w:r w:rsidRPr="00E87466">
        <w:t>47</w:t>
      </w:r>
      <w:r w:rsidR="00D727D3" w:rsidRPr="00E87466">
        <w:t>. szakasz</w:t>
      </w:r>
    </w:p>
    <w:p w:rsidR="00D456E6" w:rsidRPr="00E87466" w:rsidRDefault="00D456E6" w:rsidP="00D456E6">
      <w:pPr>
        <w:jc w:val="both"/>
      </w:pPr>
      <w:r w:rsidRPr="00E87466">
        <w:t>A napirend megállapítása után a Tanács áttér az egyes kérdések megvitatására a napirendben megállapított  sorrend alapján.</w:t>
      </w:r>
    </w:p>
    <w:p w:rsidR="00360CDA" w:rsidRPr="00E87466" w:rsidRDefault="00D456E6" w:rsidP="00360CDA">
      <w:pPr>
        <w:jc w:val="both"/>
      </w:pPr>
      <w:r w:rsidRPr="00E87466">
        <w:t xml:space="preserve">A napirendhez kapcsolódó felszólalások során a szót a Tanács elnöke adja meg. </w:t>
      </w:r>
    </w:p>
    <w:p w:rsidR="00360CDA" w:rsidRPr="00E87466" w:rsidRDefault="00360CDA" w:rsidP="00360CDA">
      <w:pPr>
        <w:jc w:val="both"/>
      </w:pPr>
      <w:r w:rsidRPr="00E87466">
        <w:t xml:space="preserve">A Tanács ülésén valamennyi napirendi </w:t>
      </w:r>
      <w:r w:rsidR="00DC6F07" w:rsidRPr="00E87466">
        <w:t>pont megvitatásánál</w:t>
      </w:r>
      <w:r w:rsidR="00DC6F07">
        <w:t xml:space="preserve"> </w:t>
      </w:r>
      <w:r w:rsidR="00DC6F07" w:rsidRPr="00E87466">
        <w:t>a</w:t>
      </w:r>
      <w:r w:rsidR="009A3879">
        <w:t xml:space="preserve"> felszólalásokra a kö</w:t>
      </w:r>
      <w:r w:rsidR="00C15048">
        <w:t>vetkező jogosultsági sorrendben</w:t>
      </w:r>
      <w:r w:rsidR="009A3879">
        <w:t xml:space="preserve"> kerül sor:</w:t>
      </w:r>
      <w:r w:rsidRPr="00E87466">
        <w:t xml:space="preserve"> </w:t>
      </w:r>
    </w:p>
    <w:p w:rsidR="00360CDA" w:rsidRPr="00E87466" w:rsidRDefault="00360CDA" w:rsidP="00360CDA">
      <w:pPr>
        <w:pStyle w:val="ListParagraph"/>
        <w:numPr>
          <w:ilvl w:val="0"/>
          <w:numId w:val="3"/>
        </w:numPr>
        <w:jc w:val="both"/>
      </w:pPr>
      <w:r w:rsidRPr="00E87466">
        <w:t xml:space="preserve">az </w:t>
      </w:r>
      <w:r w:rsidR="009A3879">
        <w:t>előterjesztés</w:t>
      </w:r>
      <w:r w:rsidRPr="00E87466">
        <w:t xml:space="preserve"> javaslattevője,</w:t>
      </w:r>
    </w:p>
    <w:p w:rsidR="00360CDA" w:rsidRPr="00E87466" w:rsidRDefault="00360CDA" w:rsidP="00360CDA">
      <w:pPr>
        <w:pStyle w:val="ListParagraph"/>
        <w:numPr>
          <w:ilvl w:val="0"/>
          <w:numId w:val="3"/>
        </w:numPr>
        <w:jc w:val="both"/>
      </w:pPr>
      <w:r w:rsidRPr="00E87466">
        <w:t xml:space="preserve">az illetékes bizottság </w:t>
      </w:r>
      <w:r w:rsidR="009A3879">
        <w:t>képviselője</w:t>
      </w:r>
      <w:r w:rsidRPr="00E87466">
        <w:t>,</w:t>
      </w:r>
    </w:p>
    <w:p w:rsidR="00360CDA" w:rsidRPr="00E87466" w:rsidRDefault="00360CDA" w:rsidP="00360CDA">
      <w:pPr>
        <w:pStyle w:val="ListParagraph"/>
        <w:numPr>
          <w:ilvl w:val="0"/>
          <w:numId w:val="3"/>
        </w:numPr>
        <w:jc w:val="both"/>
      </w:pPr>
      <w:r w:rsidRPr="00E87466">
        <w:t>a bizottság ülésén véleményét elkülönítő bizottsági tagja,</w:t>
      </w:r>
    </w:p>
    <w:p w:rsidR="00360CDA" w:rsidRPr="00E87466" w:rsidRDefault="00360CDA" w:rsidP="00360CDA">
      <w:pPr>
        <w:pStyle w:val="ListParagraph"/>
        <w:numPr>
          <w:ilvl w:val="0"/>
          <w:numId w:val="3"/>
        </w:numPr>
        <w:jc w:val="both"/>
      </w:pPr>
      <w:r w:rsidRPr="00E87466">
        <w:t>Közigazgatási Hivatal képviselője,</w:t>
      </w:r>
    </w:p>
    <w:p w:rsidR="00360CDA" w:rsidRPr="00E87466" w:rsidRDefault="00360CDA" w:rsidP="00360CDA">
      <w:pPr>
        <w:pStyle w:val="ListParagraph"/>
        <w:numPr>
          <w:ilvl w:val="0"/>
          <w:numId w:val="3"/>
        </w:numPr>
        <w:jc w:val="both"/>
      </w:pPr>
      <w:r w:rsidRPr="00E87466">
        <w:t>a tanácstagok jelentkezésük sorrendje szerint.</w:t>
      </w:r>
    </w:p>
    <w:p w:rsidR="00360CDA" w:rsidRPr="00E87466" w:rsidRDefault="00D456E6" w:rsidP="00DC5263">
      <w:pPr>
        <w:jc w:val="both"/>
      </w:pPr>
      <w:r w:rsidRPr="00E87466">
        <w:t xml:space="preserve">A Tanács, az ülés kezdetén, illetve az egyes napirendi pontok megvitatása előtt, a Tanács elnökének, illetve tanácstagjának javaslatára a </w:t>
      </w:r>
      <w:r w:rsidR="00DC6F07" w:rsidRPr="00E87466">
        <w:t>felszólalás</w:t>
      </w:r>
      <w:r w:rsidR="00DC6F07">
        <w:t xml:space="preserve">ok </w:t>
      </w:r>
      <w:r w:rsidR="00DC6F07" w:rsidRPr="00E87466">
        <w:t>időkorlátozásáról</w:t>
      </w:r>
      <w:r w:rsidR="009A3879">
        <w:t xml:space="preserve"> ülésvezetési záradékkal dönthet</w:t>
      </w:r>
      <w:r w:rsidRPr="00E87466">
        <w:t>.</w:t>
      </w:r>
    </w:p>
    <w:p w:rsidR="00335F96" w:rsidRPr="00E87466" w:rsidRDefault="00335F96" w:rsidP="00DC5263">
      <w:pPr>
        <w:jc w:val="both"/>
      </w:pPr>
      <w:r w:rsidRPr="00E87466">
        <w:t xml:space="preserve">Az ülés folyamán bármely tanácstag </w:t>
      </w:r>
      <w:r w:rsidR="009A3879">
        <w:t>az egymással összefüggő</w:t>
      </w:r>
      <w:r w:rsidRPr="00E87466">
        <w:t xml:space="preserve"> napirendi pontok együttes megvitatására tehet javaslatot. A javaslatról a Tanács ülésvezetési záradékkal dönt. </w:t>
      </w:r>
    </w:p>
    <w:p w:rsidR="008F13BD" w:rsidRPr="00E87466" w:rsidRDefault="008F13BD" w:rsidP="00CC358B">
      <w:pPr>
        <w:jc w:val="center"/>
      </w:pPr>
      <w:r w:rsidRPr="00E87466">
        <w:t>48. szakasz</w:t>
      </w:r>
    </w:p>
    <w:p w:rsidR="008F13BD" w:rsidRPr="00E87466" w:rsidRDefault="008F13BD" w:rsidP="008F13BD">
      <w:pPr>
        <w:jc w:val="both"/>
      </w:pPr>
      <w:r w:rsidRPr="00E87466">
        <w:t>A felszólaló a szószékről beszél.</w:t>
      </w:r>
    </w:p>
    <w:p w:rsidR="008F13BD" w:rsidRPr="00E87466" w:rsidRDefault="008F13BD" w:rsidP="008F13BD">
      <w:pPr>
        <w:jc w:val="both"/>
      </w:pPr>
      <w:r w:rsidRPr="00E87466">
        <w:t>A felszólaló nem léphet a szószékhez, amíg az elnöklő ezt nem engedélyezi.</w:t>
      </w:r>
    </w:p>
    <w:p w:rsidR="008F13BD" w:rsidRPr="00E87466" w:rsidRDefault="008F13BD" w:rsidP="008F13BD">
      <w:pPr>
        <w:jc w:val="both"/>
      </w:pPr>
      <w:r w:rsidRPr="00E87466">
        <w:t xml:space="preserve">A Tanács ülésén csak akkor lehet </w:t>
      </w:r>
      <w:r w:rsidR="009A3879">
        <w:t>felszólalni</w:t>
      </w:r>
      <w:r w:rsidRPr="00E87466">
        <w:t>, miután az elnöklőtő</w:t>
      </w:r>
      <w:r w:rsidR="00326B97">
        <w:t xml:space="preserve">l </w:t>
      </w:r>
      <w:r w:rsidRPr="00E87466">
        <w:t>kézfelemeléssel szót kérnek és kapnak.</w:t>
      </w:r>
    </w:p>
    <w:p w:rsidR="008F13BD" w:rsidRPr="00E87466" w:rsidRDefault="008F13BD" w:rsidP="00CC358B">
      <w:pPr>
        <w:jc w:val="center"/>
      </w:pPr>
      <w:r w:rsidRPr="00E87466">
        <w:t>49. szakasz</w:t>
      </w:r>
    </w:p>
    <w:p w:rsidR="008F13BD" w:rsidRPr="00E87466" w:rsidRDefault="008F13BD" w:rsidP="008F13BD">
      <w:pPr>
        <w:jc w:val="both"/>
      </w:pPr>
      <w:r w:rsidRPr="00E87466">
        <w:t>A felszólaló csak arról a kérdésről beszélhet, amely szerepel a Tanács ülésének napirendjén.</w:t>
      </w:r>
    </w:p>
    <w:p w:rsidR="008F13BD" w:rsidRPr="00E87466" w:rsidRDefault="008F13BD" w:rsidP="008F13BD">
      <w:pPr>
        <w:jc w:val="both"/>
      </w:pPr>
      <w:r w:rsidRPr="00E87466">
        <w:lastRenderedPageBreak/>
        <w:t>Ha a felszólaló eltávolodik a napirenden szereplő kérdéstől, az elnöklő</w:t>
      </w:r>
      <w:r w:rsidR="00335F96" w:rsidRPr="00E87466">
        <w:t xml:space="preserve"> </w:t>
      </w:r>
      <w:r w:rsidRPr="00E87466">
        <w:t>felszólítja, hogy tartsa magát a napirendhez. Ha a felszólaló a második felszólítás után sem tartja magát a napirendhez, az elnöklő megvon</w:t>
      </w:r>
      <w:r w:rsidR="00331823">
        <w:t>hat</w:t>
      </w:r>
      <w:r w:rsidRPr="00E87466">
        <w:t>ja tőle a szót.</w:t>
      </w:r>
    </w:p>
    <w:p w:rsidR="008F13BD" w:rsidRPr="00E87466" w:rsidRDefault="00331823" w:rsidP="008F13BD">
      <w:pPr>
        <w:jc w:val="both"/>
      </w:pPr>
      <w:r>
        <w:t>A felszólalót beszéde során s</w:t>
      </w:r>
      <w:r w:rsidR="008F13BD" w:rsidRPr="00E87466">
        <w:t>enki sem</w:t>
      </w:r>
      <w:r>
        <w:t xml:space="preserve"> zavarhatja, illetve</w:t>
      </w:r>
      <w:r w:rsidR="008F13BD" w:rsidRPr="00E87466">
        <w:t xml:space="preserve"> szakíthatja meg, </w:t>
      </w:r>
      <w:r>
        <w:t xml:space="preserve">illetve nem is </w:t>
      </w:r>
      <w:r w:rsidR="008F13BD" w:rsidRPr="00E87466">
        <w:t>figyelmeztetheti, kivéve</w:t>
      </w:r>
      <w:r>
        <w:t xml:space="preserve"> az elnöklő, a</w:t>
      </w:r>
      <w:r w:rsidR="008F13BD" w:rsidRPr="00E87466">
        <w:t xml:space="preserve"> jelen ügyrendben előirányozott esetekben.</w:t>
      </w:r>
    </w:p>
    <w:p w:rsidR="00360CDA" w:rsidRPr="00E87466" w:rsidRDefault="008F13BD" w:rsidP="00360CDA">
      <w:pPr>
        <w:jc w:val="center"/>
      </w:pPr>
      <w:r w:rsidRPr="00E87466">
        <w:t>50</w:t>
      </w:r>
      <w:r w:rsidR="00360CDA" w:rsidRPr="00E87466">
        <w:t>. szakasz</w:t>
      </w:r>
    </w:p>
    <w:p w:rsidR="009F4CD9" w:rsidRPr="00E87466" w:rsidRDefault="00360CDA" w:rsidP="009F4CD9">
      <w:pPr>
        <w:jc w:val="both"/>
      </w:pPr>
      <w:r w:rsidRPr="00E87466">
        <w:t>Ügyrendi felszólalásnak minősül a jelen Ügyrend rendelkezéseinek betartásával kapcsolatos hozzászólás. A tárgyalt napirendet érintő ügyrendi kérdésben a vita lezárása előtt bármelyik tanácstag 2 percre szót kérhet és javaslatot tehet. A Tanács a javaslatról vita nélkül határoz.</w:t>
      </w:r>
      <w:r w:rsidR="009F4CD9" w:rsidRPr="00E87466">
        <w:t xml:space="preserve"> </w:t>
      </w:r>
    </w:p>
    <w:p w:rsidR="00331823" w:rsidRPr="00E87466" w:rsidRDefault="009F4CD9" w:rsidP="00360CDA">
      <w:pPr>
        <w:jc w:val="both"/>
      </w:pPr>
      <w:r w:rsidRPr="00E87466">
        <w:t>A tanácstagnak joga van rámutatni az Ügyrend rendelkezéseinek megsértésére az ülés folyamán, és indokolnia kell a megsértés mibenlétét.</w:t>
      </w:r>
    </w:p>
    <w:p w:rsidR="00360CDA" w:rsidRPr="00E87466" w:rsidRDefault="008F13BD" w:rsidP="00360CDA">
      <w:pPr>
        <w:jc w:val="center"/>
      </w:pPr>
      <w:r w:rsidRPr="00E87466">
        <w:t>51</w:t>
      </w:r>
      <w:r w:rsidR="00360CDA" w:rsidRPr="00E87466">
        <w:t>. szakasz</w:t>
      </w:r>
    </w:p>
    <w:p w:rsidR="00360CDA" w:rsidRPr="00E87466" w:rsidRDefault="00360CDA" w:rsidP="00360CDA">
      <w:pPr>
        <w:jc w:val="both"/>
      </w:pPr>
      <w:r w:rsidRPr="00E87466">
        <w:t xml:space="preserve">A tanácstag vita közben, soron kívül, ha a személyét </w:t>
      </w:r>
      <w:r w:rsidR="00331823">
        <w:t xml:space="preserve">közvetlenül </w:t>
      </w:r>
      <w:r w:rsidRPr="00E87466">
        <w:t xml:space="preserve">érintő korábbi felszólalásra kíván észrevételt tenni, </w:t>
      </w:r>
      <w:r w:rsidR="008C7800">
        <w:t>két</w:t>
      </w:r>
      <w:r w:rsidRPr="00E87466">
        <w:t xml:space="preserve"> perces személyes megjegyzésre kérhet szót.</w:t>
      </w:r>
    </w:p>
    <w:p w:rsidR="00360CDA" w:rsidRPr="00E87466" w:rsidRDefault="00360CDA" w:rsidP="00360CDA">
      <w:pPr>
        <w:jc w:val="both"/>
      </w:pPr>
      <w:r w:rsidRPr="00E87466">
        <w:t>A felszólalást az elnök</w:t>
      </w:r>
      <w:r w:rsidR="00331823">
        <w:t>lő</w:t>
      </w:r>
      <w:r w:rsidR="000D4544">
        <w:t xml:space="preserve"> engedélyezi, </w:t>
      </w:r>
      <w:r w:rsidRPr="00E87466">
        <w:t>viszontválasznak, vitának helye nincs.</w:t>
      </w:r>
    </w:p>
    <w:p w:rsidR="00360CDA" w:rsidRPr="00E87466" w:rsidRDefault="00360CDA" w:rsidP="00360CDA">
      <w:pPr>
        <w:jc w:val="center"/>
      </w:pPr>
      <w:r w:rsidRPr="00E87466">
        <w:t>5</w:t>
      </w:r>
      <w:r w:rsidR="008F13BD" w:rsidRPr="00E87466">
        <w:t>2</w:t>
      </w:r>
      <w:r w:rsidRPr="00E87466">
        <w:t>. szakasz</w:t>
      </w:r>
    </w:p>
    <w:p w:rsidR="00360CDA" w:rsidRPr="00E87466" w:rsidRDefault="00360CDA" w:rsidP="00360CDA">
      <w:pPr>
        <w:jc w:val="both"/>
      </w:pPr>
      <w:r w:rsidRPr="00E87466">
        <w:t>A vitát az elnök</w:t>
      </w:r>
      <w:r w:rsidR="00331823">
        <w:t>lő</w:t>
      </w:r>
      <w:r w:rsidRPr="00E87466">
        <w:t xml:space="preserve"> zárja le, ha valamennyi szólásra jelentkező tanácstag megtette hozzászólását. A vita lezárására bármelyik tanácstag az elnöknek javaslatot tehet. A tanács erről vita nélkül határoz.</w:t>
      </w:r>
    </w:p>
    <w:p w:rsidR="00360CDA" w:rsidRPr="00E87466" w:rsidRDefault="00360CDA" w:rsidP="00360CDA">
      <w:pPr>
        <w:jc w:val="both"/>
      </w:pPr>
      <w:r w:rsidRPr="00E87466">
        <w:t>A vita során a jegyzőnek szót kell adni, amennyiben törvényességi észrevételt kíván tenni.</w:t>
      </w:r>
    </w:p>
    <w:p w:rsidR="008F13BD" w:rsidRPr="00E87466" w:rsidRDefault="008F13BD" w:rsidP="00360CDA">
      <w:pPr>
        <w:jc w:val="both"/>
      </w:pPr>
      <w:r w:rsidRPr="00E87466">
        <w:t>Amennyiben a tanácstag a Tanács ülésén való felszólalásában sértőn nyilatkozik a másik tanácstagról, megemlítve annak család- és utónevét vagy/és a tisztségét, illetve tévesen magyarázza annak felszólalását, a tanácstagnak, akire a felszólalás vonatkozik, joga van viszontválaszra, amely nem tarthat két percnél tovább.</w:t>
      </w:r>
    </w:p>
    <w:p w:rsidR="00360CDA" w:rsidRPr="00E87466" w:rsidRDefault="00360CDA" w:rsidP="00360CDA">
      <w:pPr>
        <w:jc w:val="both"/>
      </w:pPr>
      <w:r w:rsidRPr="00E87466">
        <w:t>A vita lezárása után az előterjesztő viszontválaszra jogosult</w:t>
      </w:r>
      <w:r w:rsidR="008F13BD" w:rsidRPr="00E87466">
        <w:t>, amely nem tarthat két percnél tovább.</w:t>
      </w:r>
    </w:p>
    <w:p w:rsidR="00360CDA" w:rsidRPr="00E87466" w:rsidRDefault="00326B97" w:rsidP="00255965">
      <w:pPr>
        <w:jc w:val="center"/>
      </w:pPr>
      <w:r>
        <w:t>f</w:t>
      </w:r>
      <w:r w:rsidR="00360CDA" w:rsidRPr="00E87466">
        <w:t>. Napirend utáni felszólalások</w:t>
      </w:r>
    </w:p>
    <w:p w:rsidR="00360CDA" w:rsidRPr="00E87466" w:rsidRDefault="008F13BD" w:rsidP="00255965">
      <w:pPr>
        <w:jc w:val="center"/>
      </w:pPr>
      <w:r w:rsidRPr="00E87466">
        <w:t>53</w:t>
      </w:r>
      <w:r w:rsidR="00360CDA" w:rsidRPr="00E87466">
        <w:t>. szakasz</w:t>
      </w:r>
    </w:p>
    <w:p w:rsidR="00360CDA" w:rsidRPr="00E87466" w:rsidRDefault="00360CDA" w:rsidP="00360CDA">
      <w:pPr>
        <w:jc w:val="both"/>
      </w:pPr>
      <w:r w:rsidRPr="00E87466">
        <w:t>Napirend utáni felszólalásra az elnök</w:t>
      </w:r>
      <w:r w:rsidR="00331823">
        <w:t>lő</w:t>
      </w:r>
      <w:r w:rsidRPr="00E87466">
        <w:t>től a tanácstagok a felszólalás tárgyának megjelölésével kérhetnek szót.</w:t>
      </w:r>
    </w:p>
    <w:p w:rsidR="00360CDA" w:rsidRPr="00E87466" w:rsidRDefault="00360CDA" w:rsidP="00CC358B">
      <w:r w:rsidRPr="00E87466">
        <w:t>A felszólalás tárgyában vitának nincs helye.</w:t>
      </w:r>
    </w:p>
    <w:p w:rsidR="00D727D3" w:rsidRPr="00E87466" w:rsidRDefault="00D727D3" w:rsidP="00901D5A">
      <w:pPr>
        <w:jc w:val="center"/>
        <w:rPr>
          <w:i/>
        </w:rPr>
      </w:pPr>
      <w:r w:rsidRPr="00E87466">
        <w:rPr>
          <w:i/>
        </w:rPr>
        <w:t xml:space="preserve">3. A </w:t>
      </w:r>
      <w:r w:rsidR="00DC5263" w:rsidRPr="00E87466">
        <w:rPr>
          <w:i/>
        </w:rPr>
        <w:t>Tanács</w:t>
      </w:r>
      <w:r w:rsidRPr="00E87466">
        <w:rPr>
          <w:i/>
        </w:rPr>
        <w:t xml:space="preserve"> ülésén való rend fenntartása</w:t>
      </w:r>
    </w:p>
    <w:p w:rsidR="00D727D3" w:rsidRPr="00E87466" w:rsidRDefault="00901D5A" w:rsidP="00901D5A">
      <w:pPr>
        <w:jc w:val="center"/>
      </w:pPr>
      <w:r w:rsidRPr="00E87466">
        <w:t>5</w:t>
      </w:r>
      <w:r w:rsidR="00F35587" w:rsidRPr="00E87466">
        <w:t>4</w:t>
      </w:r>
      <w:r w:rsidR="00D727D3" w:rsidRPr="00E87466">
        <w:t>. szakasz</w:t>
      </w:r>
    </w:p>
    <w:p w:rsidR="00D727D3" w:rsidRPr="00E87466" w:rsidRDefault="00D727D3" w:rsidP="00DC5263">
      <w:pPr>
        <w:jc w:val="both"/>
      </w:pPr>
      <w:r w:rsidRPr="00E87466">
        <w:t xml:space="preserve">A </w:t>
      </w:r>
      <w:r w:rsidR="0054133D" w:rsidRPr="00E87466">
        <w:t>tanácstagok</w:t>
      </w:r>
      <w:r w:rsidRPr="00E87466">
        <w:t xml:space="preserve"> kötelesek tiszteletben tartani a </w:t>
      </w:r>
      <w:r w:rsidR="00DC5263" w:rsidRPr="00E87466">
        <w:t>Tanács</w:t>
      </w:r>
      <w:r w:rsidRPr="00E87466">
        <w:t xml:space="preserve"> tekintélyét</w:t>
      </w:r>
      <w:r w:rsidR="009A007F" w:rsidRPr="00E87466">
        <w:t>.</w:t>
      </w:r>
    </w:p>
    <w:p w:rsidR="00D727D3" w:rsidRPr="00E87466" w:rsidRDefault="00D727D3" w:rsidP="00DC5263">
      <w:pPr>
        <w:jc w:val="both"/>
      </w:pPr>
      <w:r w:rsidRPr="00E87466">
        <w:lastRenderedPageBreak/>
        <w:t>A</w:t>
      </w:r>
      <w:r w:rsidR="009A007F" w:rsidRPr="00E87466">
        <w:t>z</w:t>
      </w:r>
      <w:r w:rsidRPr="00E87466">
        <w:t xml:space="preserve"> </w:t>
      </w:r>
      <w:r w:rsidR="009A007F" w:rsidRPr="00E87466">
        <w:t>elnöklő</w:t>
      </w:r>
      <w:r w:rsidRPr="00E87466">
        <w:t xml:space="preserve"> gondoskodik a </w:t>
      </w:r>
      <w:r w:rsidR="00DC5263" w:rsidRPr="00E87466">
        <w:t>Tanács</w:t>
      </w:r>
      <w:r w:rsidRPr="00E87466">
        <w:t xml:space="preserve"> ülésén való rend fenntartásáról.</w:t>
      </w:r>
    </w:p>
    <w:p w:rsidR="00D727D3" w:rsidRPr="00E87466" w:rsidRDefault="00D727D3" w:rsidP="00DC5263">
      <w:pPr>
        <w:jc w:val="both"/>
      </w:pPr>
      <w:r w:rsidRPr="00E87466">
        <w:t xml:space="preserve">A </w:t>
      </w:r>
      <w:r w:rsidR="00DC5263" w:rsidRPr="00E87466">
        <w:t>Tanács</w:t>
      </w:r>
      <w:r w:rsidRPr="00E87466">
        <w:t xml:space="preserve"> ülésén való rend megsértéséért </w:t>
      </w:r>
      <w:r w:rsidR="009A007F" w:rsidRPr="00E87466">
        <w:t>az elnöklő</w:t>
      </w:r>
      <w:r w:rsidR="00331823">
        <w:t xml:space="preserve"> </w:t>
      </w:r>
      <w:r w:rsidR="00D27638" w:rsidRPr="00E87466">
        <w:t>jelen</w:t>
      </w:r>
      <w:r w:rsidRPr="00E87466">
        <w:t xml:space="preserve"> ügyrendben megállapított intézkedést róhat ki a </w:t>
      </w:r>
      <w:r w:rsidR="0054133D" w:rsidRPr="00E87466">
        <w:t>tanácstag</w:t>
      </w:r>
      <w:r w:rsidR="00901D5A" w:rsidRPr="00E87466">
        <w:t>ra</w:t>
      </w:r>
      <w:r w:rsidRPr="00E87466">
        <w:t>.</w:t>
      </w:r>
    </w:p>
    <w:p w:rsidR="00D727D3" w:rsidRPr="00E87466" w:rsidRDefault="00901D5A" w:rsidP="00901D5A">
      <w:pPr>
        <w:jc w:val="center"/>
      </w:pPr>
      <w:r w:rsidRPr="00E87466">
        <w:t>5</w:t>
      </w:r>
      <w:r w:rsidR="009A007F" w:rsidRPr="00E87466">
        <w:t>5</w:t>
      </w:r>
      <w:r w:rsidR="00D727D3" w:rsidRPr="00E87466">
        <w:t>. szakasz</w:t>
      </w:r>
    </w:p>
    <w:p w:rsidR="00D727D3" w:rsidRPr="00E87466" w:rsidRDefault="00D727D3" w:rsidP="00DC5263">
      <w:pPr>
        <w:jc w:val="both"/>
      </w:pPr>
      <w:r w:rsidRPr="00E87466">
        <w:t xml:space="preserve">A </w:t>
      </w:r>
      <w:r w:rsidR="0054133D" w:rsidRPr="00E87466">
        <w:t>tanácstagok</w:t>
      </w:r>
      <w:r w:rsidRPr="00E87466">
        <w:t xml:space="preserve"> kötelesek egymáshoz </w:t>
      </w:r>
      <w:r w:rsidR="00331823">
        <w:t xml:space="preserve">tisztelettel és </w:t>
      </w:r>
      <w:r w:rsidR="00DC6F07" w:rsidRPr="00E87466">
        <w:t>illedelmes</w:t>
      </w:r>
      <w:r w:rsidR="00DC6F07">
        <w:t>en szólni</w:t>
      </w:r>
      <w:r w:rsidR="000D4544">
        <w:t xml:space="preserve"> és</w:t>
      </w:r>
      <w:r w:rsidRPr="00E87466">
        <w:t xml:space="preserve"> viszonyulni. A </w:t>
      </w:r>
      <w:r w:rsidR="0054133D" w:rsidRPr="00E87466">
        <w:t>tanácstagok</w:t>
      </w:r>
      <w:r w:rsidRPr="00E87466">
        <w:t xml:space="preserve"> megszólítása család</w:t>
      </w:r>
      <w:r w:rsidR="009D772B" w:rsidRPr="00E87466">
        <w:t>-</w:t>
      </w:r>
      <w:r w:rsidRPr="00E87466">
        <w:t xml:space="preserve"> és utónévvel történik.</w:t>
      </w:r>
    </w:p>
    <w:p w:rsidR="00D727D3" w:rsidRPr="00E87466" w:rsidRDefault="00485482" w:rsidP="00DC5263">
      <w:pPr>
        <w:jc w:val="both"/>
      </w:pPr>
      <w:r>
        <w:t>Tilos</w:t>
      </w:r>
      <w:r w:rsidR="00D727D3" w:rsidRPr="00E87466">
        <w:t xml:space="preserve"> a </w:t>
      </w:r>
      <w:r w:rsidR="0054133D" w:rsidRPr="00E87466">
        <w:t>tanácstag</w:t>
      </w:r>
      <w:r w:rsidR="00D727D3" w:rsidRPr="00E87466">
        <w:t xml:space="preserve"> és más személyek magánéleté</w:t>
      </w:r>
      <w:r>
        <w:t xml:space="preserve">t </w:t>
      </w:r>
      <w:r w:rsidR="00DC6F07">
        <w:t xml:space="preserve">érintő </w:t>
      </w:r>
      <w:r w:rsidR="00DC6F07" w:rsidRPr="00E87466">
        <w:t>tények</w:t>
      </w:r>
      <w:r w:rsidR="00D727D3" w:rsidRPr="00E87466">
        <w:t xml:space="preserve"> és </w:t>
      </w:r>
      <w:r w:rsidR="009D772B" w:rsidRPr="00E87466">
        <w:t xml:space="preserve">szubjektív vélemények </w:t>
      </w:r>
      <w:r w:rsidR="00D727D3" w:rsidRPr="00E87466">
        <w:t>közlése.</w:t>
      </w:r>
    </w:p>
    <w:p w:rsidR="00D727D3" w:rsidRPr="00E87466" w:rsidRDefault="00330F59" w:rsidP="00330F59">
      <w:pPr>
        <w:jc w:val="center"/>
      </w:pPr>
      <w:r w:rsidRPr="00E87466">
        <w:t>5</w:t>
      </w:r>
      <w:r w:rsidR="009A007F" w:rsidRPr="00E87466">
        <w:t>6</w:t>
      </w:r>
      <w:r w:rsidR="00D727D3" w:rsidRPr="00E87466">
        <w:t>. szakasz</w:t>
      </w:r>
    </w:p>
    <w:p w:rsidR="00D727D3" w:rsidRPr="00E87466" w:rsidRDefault="00D727D3" w:rsidP="00DC5263">
      <w:pPr>
        <w:jc w:val="both"/>
      </w:pPr>
      <w:r w:rsidRPr="00E87466">
        <w:t xml:space="preserve">Az ülés ideje alatt a </w:t>
      </w:r>
      <w:r w:rsidR="00330F59" w:rsidRPr="00E87466">
        <w:t>tanácsterembe</w:t>
      </w:r>
      <w:r w:rsidRPr="00E87466">
        <w:t xml:space="preserve"> belépő valamennyi személy köteles illedelmesen felöltözni.</w:t>
      </w:r>
    </w:p>
    <w:p w:rsidR="00D727D3" w:rsidRPr="00E87466" w:rsidRDefault="00D727D3" w:rsidP="00DC5263">
      <w:pPr>
        <w:jc w:val="both"/>
      </w:pPr>
      <w:r w:rsidRPr="00E87466">
        <w:t xml:space="preserve">A </w:t>
      </w:r>
      <w:r w:rsidR="00DC5263" w:rsidRPr="00E87466">
        <w:t>Tanács</w:t>
      </w:r>
      <w:r w:rsidRPr="00E87466">
        <w:t xml:space="preserve"> ülésén nem vehetnek részt</w:t>
      </w:r>
      <w:r w:rsidR="008F08E0">
        <w:t>,</w:t>
      </w:r>
      <w:r w:rsidR="009D772B" w:rsidRPr="00E87466">
        <w:t xml:space="preserve"> és a tanácsteremben nem tartózkodhatnak</w:t>
      </w:r>
      <w:r w:rsidRPr="00E87466">
        <w:t xml:space="preserve"> alkohol vagy más </w:t>
      </w:r>
      <w:r w:rsidR="009D772B" w:rsidRPr="00E87466">
        <w:t xml:space="preserve">tudatmódosítók </w:t>
      </w:r>
      <w:r w:rsidRPr="00E87466">
        <w:t>hatása alatt álló személyek.</w:t>
      </w:r>
    </w:p>
    <w:p w:rsidR="00D727D3" w:rsidRPr="00E87466" w:rsidRDefault="00D727D3" w:rsidP="00DC5263">
      <w:pPr>
        <w:jc w:val="both"/>
      </w:pPr>
      <w:r w:rsidRPr="00E87466">
        <w:t xml:space="preserve">A </w:t>
      </w:r>
      <w:r w:rsidR="00DC5263" w:rsidRPr="00E87466">
        <w:t>Tanács</w:t>
      </w:r>
      <w:r w:rsidRPr="00E87466">
        <w:t xml:space="preserve"> ülésének megtartása alatt a teremben tartózkodó </w:t>
      </w:r>
      <w:r w:rsidR="009A007F" w:rsidRPr="00E87466">
        <w:t xml:space="preserve">minden </w:t>
      </w:r>
      <w:r w:rsidRPr="00E87466">
        <w:t>személy köteles kikapcsolni</w:t>
      </w:r>
      <w:r w:rsidR="00485482">
        <w:t xml:space="preserve"> vagy néma üzemmódba helyezni</w:t>
      </w:r>
      <w:r w:rsidRPr="00E87466">
        <w:t xml:space="preserve"> a mobil telefonját.</w:t>
      </w:r>
    </w:p>
    <w:p w:rsidR="00D727D3" w:rsidRPr="00E87466" w:rsidRDefault="009A007F" w:rsidP="0021410F">
      <w:pPr>
        <w:jc w:val="center"/>
      </w:pPr>
      <w:r w:rsidRPr="00E87466">
        <w:t>57</w:t>
      </w:r>
      <w:r w:rsidR="00D727D3" w:rsidRPr="00E87466">
        <w:t>. szakasz</w:t>
      </w:r>
    </w:p>
    <w:p w:rsidR="00D727D3" w:rsidRPr="00E87466" w:rsidRDefault="00D727D3" w:rsidP="00DC5263">
      <w:pPr>
        <w:jc w:val="both"/>
      </w:pPr>
      <w:r w:rsidRPr="00E87466">
        <w:t xml:space="preserve">A </w:t>
      </w:r>
      <w:r w:rsidR="0054133D" w:rsidRPr="00E87466">
        <w:t>tanácstag</w:t>
      </w:r>
      <w:r w:rsidRPr="00E87466">
        <w:t xml:space="preserve"> vagy a vita más rész</w:t>
      </w:r>
      <w:r w:rsidR="00CF2701" w:rsidRPr="00E87466">
        <w:t>t</w:t>
      </w:r>
      <w:r w:rsidRPr="00E87466">
        <w:t xml:space="preserve">vevőjének felszólalása idején tilos a </w:t>
      </w:r>
      <w:r w:rsidR="00CF2701" w:rsidRPr="00E87466">
        <w:t>bekiabálás</w:t>
      </w:r>
      <w:r w:rsidRPr="00E87466">
        <w:t xml:space="preserve">, illetve a felszólaló egyéb módon való zavarása, valamint minden más </w:t>
      </w:r>
      <w:r w:rsidR="00CF2701" w:rsidRPr="00E87466">
        <w:t>tevékenység</w:t>
      </w:r>
      <w:r w:rsidR="009A007F" w:rsidRPr="00E87466">
        <w:t>,</w:t>
      </w:r>
      <w:r w:rsidRPr="00E87466">
        <w:t xml:space="preserve"> amely veszélyezteti a szólásszabadságot.</w:t>
      </w:r>
    </w:p>
    <w:p w:rsidR="00D727D3" w:rsidRPr="00E87466" w:rsidRDefault="009A007F" w:rsidP="0021410F">
      <w:pPr>
        <w:jc w:val="center"/>
      </w:pPr>
      <w:r w:rsidRPr="00E87466">
        <w:t>58</w:t>
      </w:r>
      <w:r w:rsidR="00D727D3" w:rsidRPr="00E87466">
        <w:t>. szakasz</w:t>
      </w:r>
    </w:p>
    <w:p w:rsidR="00D727D3" w:rsidRPr="00E87466" w:rsidRDefault="00D727D3" w:rsidP="00DC5263">
      <w:pPr>
        <w:jc w:val="both"/>
      </w:pPr>
      <w:r w:rsidRPr="00E87466">
        <w:t xml:space="preserve">A </w:t>
      </w:r>
      <w:r w:rsidR="00DC5263" w:rsidRPr="00E87466">
        <w:t>Tanács</w:t>
      </w:r>
      <w:r w:rsidRPr="00E87466">
        <w:t xml:space="preserve"> ülésén a rend zavarásáért </w:t>
      </w:r>
      <w:r w:rsidR="00485482">
        <w:t xml:space="preserve">a következő intézkedések mondhatók ki: </w:t>
      </w:r>
      <w:r w:rsidRPr="00E87466">
        <w:t>figyelmeztetés, meghatározott napirendi pont kapcsán folytatott vitában a szó megvonása, valamint az ülésről való eltávolítás.</w:t>
      </w:r>
    </w:p>
    <w:p w:rsidR="00D727D3" w:rsidRPr="00E87466" w:rsidRDefault="00D727D3" w:rsidP="00DC5263">
      <w:pPr>
        <w:jc w:val="both"/>
      </w:pPr>
      <w:r w:rsidRPr="00E87466">
        <w:t>A figyelmeztetés</w:t>
      </w:r>
      <w:r w:rsidR="00CF2701" w:rsidRPr="00E87466">
        <w:t>ről</w:t>
      </w:r>
      <w:r w:rsidRPr="00E87466">
        <w:t xml:space="preserve"> és a szó megvonásá</w:t>
      </w:r>
      <w:r w:rsidR="00CF2701" w:rsidRPr="00E87466">
        <w:t>ról</w:t>
      </w:r>
      <w:r w:rsidRPr="00E87466">
        <w:t xml:space="preserve"> a</w:t>
      </w:r>
      <w:r w:rsidR="009A007F" w:rsidRPr="00E87466">
        <w:t>z elnöklő</w:t>
      </w:r>
      <w:r w:rsidR="00326B97">
        <w:t xml:space="preserve"> </w:t>
      </w:r>
      <w:r w:rsidR="00CF2701" w:rsidRPr="00E87466">
        <w:t>dönt</w:t>
      </w:r>
      <w:r w:rsidRPr="00E87466">
        <w:t>.</w:t>
      </w:r>
    </w:p>
    <w:p w:rsidR="00D727D3" w:rsidRPr="00E87466" w:rsidRDefault="00D727D3" w:rsidP="00DC5263">
      <w:pPr>
        <w:jc w:val="both"/>
      </w:pPr>
      <w:r w:rsidRPr="00E87466">
        <w:t>Az ülésről való eltávolítás</w:t>
      </w:r>
      <w:r w:rsidR="00CF2701" w:rsidRPr="00E87466">
        <w:t>ról</w:t>
      </w:r>
      <w:r w:rsidRPr="00E87466">
        <w:t xml:space="preserve"> a</w:t>
      </w:r>
      <w:r w:rsidR="009A007F" w:rsidRPr="00E87466">
        <w:t xml:space="preserve">z elnöklő </w:t>
      </w:r>
      <w:r w:rsidR="000D4544">
        <w:t>javaslatára</w:t>
      </w:r>
      <w:r w:rsidRPr="00E87466">
        <w:t xml:space="preserve"> </w:t>
      </w:r>
      <w:r w:rsidR="00485482">
        <w:t xml:space="preserve">ülésvezetési záradékkal a Tanács </w:t>
      </w:r>
      <w:r w:rsidR="00CF2701" w:rsidRPr="00E87466">
        <w:t>dönt</w:t>
      </w:r>
      <w:r w:rsidRPr="00E87466">
        <w:t>.</w:t>
      </w:r>
    </w:p>
    <w:p w:rsidR="00D727D3" w:rsidRPr="00E87466" w:rsidRDefault="00D727D3" w:rsidP="00DC5263">
      <w:pPr>
        <w:jc w:val="both"/>
      </w:pPr>
      <w:r w:rsidRPr="00E87466">
        <w:t>A kirótt intézkedést jegyzőkönyvbe kell foglalni.</w:t>
      </w:r>
    </w:p>
    <w:p w:rsidR="00D727D3" w:rsidRPr="00E87466" w:rsidRDefault="009A007F" w:rsidP="0021410F">
      <w:pPr>
        <w:jc w:val="center"/>
      </w:pPr>
      <w:r w:rsidRPr="00E87466">
        <w:t>59</w:t>
      </w:r>
      <w:r w:rsidR="00D727D3" w:rsidRPr="00E87466">
        <w:t>. szakasz</w:t>
      </w:r>
    </w:p>
    <w:p w:rsidR="00D727D3" w:rsidRPr="00E87466" w:rsidRDefault="00D727D3" w:rsidP="00DC5263">
      <w:pPr>
        <w:jc w:val="both"/>
      </w:pPr>
      <w:r w:rsidRPr="00E87466">
        <w:t>Figyelmeztetést kell intézni ahhoz a</w:t>
      </w:r>
      <w:r w:rsidR="009A007F" w:rsidRPr="00E87466">
        <w:t xml:space="preserve"> felszólalóhoz</w:t>
      </w:r>
      <w:r w:rsidRPr="00E87466">
        <w:t>, aki:</w:t>
      </w:r>
    </w:p>
    <w:p w:rsidR="00D727D3" w:rsidRPr="00E87466" w:rsidRDefault="00D727D3" w:rsidP="00DC5263">
      <w:pPr>
        <w:jc w:val="both"/>
      </w:pPr>
      <w:r w:rsidRPr="00E87466">
        <w:t>•</w:t>
      </w:r>
      <w:r w:rsidRPr="00E87466">
        <w:tab/>
        <w:t>a</w:t>
      </w:r>
      <w:r w:rsidR="009A007F" w:rsidRPr="00E87466">
        <w:t>z elnöklő</w:t>
      </w:r>
      <w:r w:rsidR="00485482">
        <w:t xml:space="preserve"> </w:t>
      </w:r>
      <w:r w:rsidRPr="00E87466">
        <w:t>engedélye nélkül, az előzetes figyelmeztetése ellenére a szószékhez lép,</w:t>
      </w:r>
    </w:p>
    <w:p w:rsidR="00D727D3" w:rsidRPr="00E87466" w:rsidRDefault="00D727D3" w:rsidP="00DC5263">
      <w:pPr>
        <w:jc w:val="both"/>
      </w:pPr>
      <w:r w:rsidRPr="00E87466">
        <w:t>•</w:t>
      </w:r>
      <w:r w:rsidRPr="00E87466">
        <w:tab/>
        <w:t>megkezdi felszólalását</w:t>
      </w:r>
      <w:r w:rsidR="008F08E0">
        <w:t>,</w:t>
      </w:r>
      <w:r w:rsidRPr="00E87466">
        <w:t xml:space="preserve"> mielőtt szót kért és kapott volna,</w:t>
      </w:r>
    </w:p>
    <w:p w:rsidR="00D727D3" w:rsidRPr="00E87466" w:rsidRDefault="00D727D3" w:rsidP="00DC5263">
      <w:pPr>
        <w:jc w:val="both"/>
      </w:pPr>
      <w:r w:rsidRPr="00E87466">
        <w:t>•</w:t>
      </w:r>
      <w:r w:rsidRPr="00E87466">
        <w:tab/>
        <w:t>a</w:t>
      </w:r>
      <w:r w:rsidR="009A007F" w:rsidRPr="00E87466">
        <w:t xml:space="preserve">z elnöklő </w:t>
      </w:r>
      <w:r w:rsidRPr="00E87466">
        <w:t>figyelmezetése ellenére a napirenden nem szereplő kérdésről beszél,</w:t>
      </w:r>
    </w:p>
    <w:p w:rsidR="00D727D3" w:rsidRPr="00E87466" w:rsidRDefault="008F08E0" w:rsidP="00DC5263">
      <w:pPr>
        <w:jc w:val="both"/>
      </w:pPr>
      <w:r>
        <w:t>•</w:t>
      </w:r>
      <w:r>
        <w:tab/>
        <w:t>félbeszakítja</w:t>
      </w:r>
      <w:r w:rsidR="00D727D3" w:rsidRPr="00E87466">
        <w:t xml:space="preserve"> vagy közbeszólásokkal zavarja a felszólalót vagy más módon veszélyezteti a</w:t>
      </w:r>
      <w:r w:rsidR="00CF2701" w:rsidRPr="00E87466">
        <w:t xml:space="preserve"> szólás</w:t>
      </w:r>
      <w:r w:rsidR="00D727D3" w:rsidRPr="00E87466">
        <w:t>szabadságát,</w:t>
      </w:r>
    </w:p>
    <w:p w:rsidR="00D727D3" w:rsidRPr="00E87466" w:rsidRDefault="00D727D3" w:rsidP="00DC5263">
      <w:pPr>
        <w:jc w:val="both"/>
      </w:pPr>
      <w:r w:rsidRPr="00E87466">
        <w:lastRenderedPageBreak/>
        <w:t>•</w:t>
      </w:r>
      <w:r w:rsidRPr="00E87466">
        <w:tab/>
        <w:t xml:space="preserve">más személyek magánéletére vonatkozó tényeket és </w:t>
      </w:r>
      <w:r w:rsidR="00420CA7" w:rsidRPr="00E87466">
        <w:t>vélemények</w:t>
      </w:r>
      <w:r w:rsidR="00CF2701" w:rsidRPr="00E87466">
        <w:t xml:space="preserve">et </w:t>
      </w:r>
      <w:r w:rsidRPr="00E87466">
        <w:t>hoz nyilvánosságra,</w:t>
      </w:r>
    </w:p>
    <w:p w:rsidR="00D727D3" w:rsidRPr="00E87466" w:rsidRDefault="00D727D3" w:rsidP="00DC5263">
      <w:pPr>
        <w:jc w:val="both"/>
      </w:pPr>
      <w:r w:rsidRPr="00E87466">
        <w:t>•</w:t>
      </w:r>
      <w:r w:rsidRPr="00E87466">
        <w:tab/>
        <w:t>sértő kifejezéseket használ,</w:t>
      </w:r>
    </w:p>
    <w:p w:rsidR="00D727D3" w:rsidRPr="00E87466" w:rsidRDefault="00D727D3" w:rsidP="00DC5263">
      <w:pPr>
        <w:jc w:val="both"/>
      </w:pPr>
      <w:r w:rsidRPr="00E87466">
        <w:t>•</w:t>
      </w:r>
      <w:r w:rsidRPr="00E87466">
        <w:tab/>
        <w:t>egyéb hasonló eljárásokkal illetlenül viselkedik</w:t>
      </w:r>
      <w:r w:rsidR="00EB41EE">
        <w:t>,</w:t>
      </w:r>
      <w:r w:rsidRPr="00E87466">
        <w:t xml:space="preserve"> és megbontja a rendet az ülésen vagy az ügyrend rendelkezéseivel ellentétben jár el.</w:t>
      </w:r>
    </w:p>
    <w:p w:rsidR="00D727D3" w:rsidRPr="00E87466" w:rsidRDefault="009A007F" w:rsidP="0021410F">
      <w:pPr>
        <w:jc w:val="center"/>
      </w:pPr>
      <w:r w:rsidRPr="00E87466">
        <w:t>60</w:t>
      </w:r>
      <w:r w:rsidR="00D727D3" w:rsidRPr="00E87466">
        <w:t>. szakasz</w:t>
      </w:r>
    </w:p>
    <w:p w:rsidR="00D727D3" w:rsidRPr="00E87466" w:rsidRDefault="00D727D3" w:rsidP="00DC5263">
      <w:pPr>
        <w:jc w:val="both"/>
      </w:pPr>
      <w:r w:rsidRPr="00E87466">
        <w:t>A szót attól a</w:t>
      </w:r>
      <w:r w:rsidR="009A007F" w:rsidRPr="00E87466">
        <w:t xml:space="preserve"> felszólalótól</w:t>
      </w:r>
      <w:r w:rsidRPr="00E87466">
        <w:t xml:space="preserve"> kell megvonni, aki előzőleg </w:t>
      </w:r>
      <w:r w:rsidR="00CF2701" w:rsidRPr="00E87466">
        <w:t xml:space="preserve">már </w:t>
      </w:r>
      <w:r w:rsidRPr="00E87466">
        <w:t>figyelmeztetésben részes</w:t>
      </w:r>
      <w:r w:rsidR="00CF2701" w:rsidRPr="00E87466">
        <w:t>ült</w:t>
      </w:r>
      <w:r w:rsidRPr="00E87466">
        <w:t xml:space="preserve">, és aki ezek után is </w:t>
      </w:r>
      <w:r w:rsidR="00EB41EE">
        <w:t>az elnöklő</w:t>
      </w:r>
      <w:r w:rsidRPr="00E87466">
        <w:t xml:space="preserve"> figyelmez</w:t>
      </w:r>
      <w:r w:rsidR="0021410F" w:rsidRPr="00E87466">
        <w:t>etése ellenére folytatja</w:t>
      </w:r>
      <w:r w:rsidR="00485482">
        <w:t xml:space="preserve"> a figyelmeztetést kiváltó magatartását.</w:t>
      </w:r>
    </w:p>
    <w:p w:rsidR="00D727D3" w:rsidRPr="00E87466" w:rsidRDefault="00D727D3" w:rsidP="00DC5263">
      <w:pPr>
        <w:jc w:val="both"/>
      </w:pPr>
      <w:r w:rsidRPr="00E87466">
        <w:t xml:space="preserve">A </w:t>
      </w:r>
      <w:r w:rsidR="00CF2701" w:rsidRPr="00E87466">
        <w:t>felszólaló</w:t>
      </w:r>
      <w:r w:rsidRPr="00E87466">
        <w:t>, ak</w:t>
      </w:r>
      <w:r w:rsidR="00485482">
        <w:t>inek esetében kimondták</w:t>
      </w:r>
      <w:r w:rsidRPr="00E87466">
        <w:t xml:space="preserve"> </w:t>
      </w:r>
      <w:r w:rsidR="000D4544">
        <w:t>a szó megvonásának intézkedését</w:t>
      </w:r>
      <w:r w:rsidRPr="00E87466">
        <w:t>, köteles halasztás nélkül elhagyni a szószéket</w:t>
      </w:r>
      <w:r w:rsidR="00485482">
        <w:t>, illetve felszólalását haladéktalanul befejezni</w:t>
      </w:r>
      <w:r w:rsidRPr="00E87466">
        <w:t>. Amennyiben ezt nem teszi meg, a</w:t>
      </w:r>
      <w:r w:rsidR="00CF2701" w:rsidRPr="00E87466">
        <w:t xml:space="preserve">z elnöklő </w:t>
      </w:r>
      <w:r w:rsidRPr="00E87466">
        <w:t>rövid szünetet rendel el.</w:t>
      </w:r>
    </w:p>
    <w:p w:rsidR="00D727D3" w:rsidRPr="00E87466" w:rsidRDefault="00812512" w:rsidP="00812512">
      <w:pPr>
        <w:jc w:val="center"/>
      </w:pPr>
      <w:r w:rsidRPr="00E87466">
        <w:t>6</w:t>
      </w:r>
      <w:r w:rsidR="009A007F" w:rsidRPr="00E87466">
        <w:t>1</w:t>
      </w:r>
      <w:r w:rsidR="00D727D3" w:rsidRPr="00E87466">
        <w:t>. szakasz</w:t>
      </w:r>
    </w:p>
    <w:p w:rsidR="00D727D3" w:rsidRPr="00E87466" w:rsidRDefault="00D727D3" w:rsidP="00DC5263">
      <w:pPr>
        <w:jc w:val="both"/>
      </w:pPr>
      <w:r w:rsidRPr="00E87466">
        <w:t>Az ülésről való eltávolítás intézkedése a</w:t>
      </w:r>
      <w:r w:rsidR="00485482">
        <w:t>z</w:t>
      </w:r>
      <w:r w:rsidRPr="00E87466">
        <w:t xml:space="preserve"> </w:t>
      </w:r>
      <w:r w:rsidR="00485482">
        <w:t>ülés</w:t>
      </w:r>
      <w:r w:rsidRPr="00E87466">
        <w:t xml:space="preserve">rend durva </w:t>
      </w:r>
      <w:r w:rsidR="00CF2701" w:rsidRPr="00E87466">
        <w:t>megzavarás</w:t>
      </w:r>
      <w:r w:rsidR="00862570">
        <w:t>a</w:t>
      </w:r>
      <w:r w:rsidR="00CF2701" w:rsidRPr="00E87466">
        <w:t xml:space="preserve"> </w:t>
      </w:r>
      <w:r w:rsidRPr="00E87466">
        <w:t xml:space="preserve">esetében </w:t>
      </w:r>
      <w:r w:rsidR="00485482">
        <w:t xml:space="preserve">mondható ki, </w:t>
      </w:r>
      <w:r w:rsidRPr="00E87466">
        <w:t>arra a</w:t>
      </w:r>
      <w:r w:rsidR="00CF2701" w:rsidRPr="00E87466">
        <w:t xml:space="preserve"> teremben tartózkodó </w:t>
      </w:r>
      <w:r w:rsidR="00485482">
        <w:t xml:space="preserve">azon </w:t>
      </w:r>
      <w:r w:rsidR="00CF2701" w:rsidRPr="00E87466">
        <w:t xml:space="preserve">személyre </w:t>
      </w:r>
      <w:r w:rsidR="00485482">
        <w:t>vonatkozóan</w:t>
      </w:r>
      <w:r w:rsidRPr="00E87466">
        <w:t>, aki</w:t>
      </w:r>
      <w:r w:rsidR="00CF2701" w:rsidRPr="00E87466">
        <w:t>,</w:t>
      </w:r>
      <w:r w:rsidRPr="00E87466">
        <w:t xml:space="preserve"> miután megvonták tőle a szót, zavarja vagy akadályozza a</w:t>
      </w:r>
      <w:r w:rsidR="00CF2701" w:rsidRPr="00E87466">
        <w:t xml:space="preserve"> Tanács</w:t>
      </w:r>
      <w:r w:rsidRPr="00E87466">
        <w:t xml:space="preserve"> munkáját, nem tartja tiszteletben a</w:t>
      </w:r>
      <w:r w:rsidR="00485482">
        <w:t xml:space="preserve">z </w:t>
      </w:r>
      <w:r w:rsidR="00E70F09">
        <w:t>elnöklő</w:t>
      </w:r>
      <w:r w:rsidRPr="00E87466">
        <w:t xml:space="preserve"> döntését</w:t>
      </w:r>
      <w:r w:rsidR="00E70F09">
        <w:t xml:space="preserve"> </w:t>
      </w:r>
      <w:r w:rsidR="00812512" w:rsidRPr="00E87466">
        <w:t xml:space="preserve">vagy az ügyrend </w:t>
      </w:r>
      <w:r w:rsidR="009A007F" w:rsidRPr="00E87466">
        <w:t>59</w:t>
      </w:r>
      <w:r w:rsidRPr="00E87466">
        <w:t>. szakaszának értelmében folytatja a</w:t>
      </w:r>
      <w:r w:rsidR="00485482">
        <w:t xml:space="preserve"> </w:t>
      </w:r>
      <w:r w:rsidR="00E70F09">
        <w:t>sértegetést</w:t>
      </w:r>
      <w:r w:rsidRPr="00E87466">
        <w:t>, valamint az ügyrend által meghatározott egyéb esetekben.</w:t>
      </w:r>
    </w:p>
    <w:p w:rsidR="00D727D3" w:rsidRPr="00E87466" w:rsidRDefault="00D727D3" w:rsidP="00DC5263">
      <w:pPr>
        <w:jc w:val="both"/>
      </w:pPr>
      <w:r w:rsidRPr="00E87466">
        <w:t xml:space="preserve">Az ülésről való eltávolítás intézkedése kimondható a </w:t>
      </w:r>
      <w:r w:rsidR="00CF2701" w:rsidRPr="00E87466">
        <w:t xml:space="preserve">tanácsteremben tartózkodó </w:t>
      </w:r>
      <w:r w:rsidR="00485482">
        <w:t xml:space="preserve">azon </w:t>
      </w:r>
      <w:r w:rsidR="00CF2701" w:rsidRPr="00E87466">
        <w:t>személy</w:t>
      </w:r>
      <w:r w:rsidR="00C17514">
        <w:t>re vonatkozóan</w:t>
      </w:r>
      <w:r w:rsidR="00485482">
        <w:t xml:space="preserve"> is</w:t>
      </w:r>
      <w:r w:rsidR="001C3617">
        <w:t>,</w:t>
      </w:r>
      <w:r w:rsidR="00C17514">
        <w:t xml:space="preserve"> akire</w:t>
      </w:r>
      <w:r w:rsidR="00CF2701" w:rsidRPr="00E87466">
        <w:t xml:space="preserve"> </w:t>
      </w:r>
      <w:r w:rsidRPr="00E87466">
        <w:t xml:space="preserve"> előzőleg </w:t>
      </w:r>
      <w:r w:rsidR="00C17514">
        <w:t>nem róttak ki más intézkedést és aki</w:t>
      </w:r>
      <w:r w:rsidR="00CF2701" w:rsidRPr="00E87466">
        <w:t>,</w:t>
      </w:r>
      <w:r w:rsidRPr="00E87466">
        <w:t xml:space="preserve"> </w:t>
      </w:r>
      <w:r w:rsidR="00C17514">
        <w:t>magatartásával közvetlenül veszél</w:t>
      </w:r>
      <w:r w:rsidRPr="00E87466">
        <w:t>yezteti az ülés munkájában rész</w:t>
      </w:r>
      <w:r w:rsidR="001C3617">
        <w:t>t</w:t>
      </w:r>
      <w:r w:rsidRPr="00E87466">
        <w:t>vevők testi épségét.</w:t>
      </w:r>
    </w:p>
    <w:p w:rsidR="00D727D3" w:rsidRPr="00E87466" w:rsidRDefault="00D727D3" w:rsidP="00DC5263">
      <w:pPr>
        <w:jc w:val="both"/>
      </w:pPr>
      <w:r w:rsidRPr="00E87466">
        <w:t>Az ülésről való eltávolítás</w:t>
      </w:r>
      <w:r w:rsidR="00CF2701" w:rsidRPr="00E87466">
        <w:t>ról</w:t>
      </w:r>
      <w:r w:rsidR="00C17514">
        <w:t>,</w:t>
      </w:r>
      <w:r w:rsidRPr="00E87466">
        <w:t xml:space="preserve"> az elnök</w:t>
      </w:r>
      <w:r w:rsidR="00CF2701" w:rsidRPr="00E87466">
        <w:t>lő</w:t>
      </w:r>
      <w:r w:rsidRPr="00E87466">
        <w:t xml:space="preserve"> javaslatára a </w:t>
      </w:r>
      <w:r w:rsidR="00DC5263" w:rsidRPr="00E87466">
        <w:t>Tanács</w:t>
      </w:r>
      <w:r w:rsidRPr="00E87466">
        <w:t xml:space="preserve"> vita nélkül </w:t>
      </w:r>
      <w:r w:rsidR="00CF2701" w:rsidRPr="00E87466">
        <w:t>dönt</w:t>
      </w:r>
      <w:r w:rsidRPr="00E87466">
        <w:t>.</w:t>
      </w:r>
    </w:p>
    <w:p w:rsidR="00D727D3" w:rsidRPr="00E87466" w:rsidRDefault="00D727D3" w:rsidP="00DC5263">
      <w:pPr>
        <w:jc w:val="both"/>
      </w:pPr>
      <w:r w:rsidRPr="00E87466">
        <w:t xml:space="preserve">Az ülésről eltávolított </w:t>
      </w:r>
      <w:r w:rsidR="00CF2701" w:rsidRPr="00E87466">
        <w:t>személy</w:t>
      </w:r>
      <w:r w:rsidRPr="00E87466">
        <w:t xml:space="preserve"> köteles </w:t>
      </w:r>
      <w:r w:rsidR="00DC6F07">
        <w:t xml:space="preserve">azonnal </w:t>
      </w:r>
      <w:r w:rsidR="00DC6F07" w:rsidRPr="00E87466">
        <w:t>elhagyni</w:t>
      </w:r>
      <w:r w:rsidRPr="00E87466">
        <w:t xml:space="preserve"> az üléstermet.</w:t>
      </w:r>
    </w:p>
    <w:p w:rsidR="00D727D3" w:rsidRPr="00E87466" w:rsidRDefault="00B21BB5" w:rsidP="00DC5263">
      <w:pPr>
        <w:jc w:val="both"/>
      </w:pPr>
      <w:r>
        <w:t xml:space="preserve">Amennyiben </w:t>
      </w:r>
      <w:r w:rsidRPr="00E87466">
        <w:t>az</w:t>
      </w:r>
      <w:r w:rsidR="00C17514">
        <w:t xml:space="preserve"> illető</w:t>
      </w:r>
      <w:r w:rsidR="00CF2701" w:rsidRPr="00E87466">
        <w:t xml:space="preserve"> </w:t>
      </w:r>
      <w:r w:rsidRPr="00E87466">
        <w:t xml:space="preserve">személy </w:t>
      </w:r>
      <w:r>
        <w:t>nem</w:t>
      </w:r>
      <w:r w:rsidR="00C17514">
        <w:t xml:space="preserve"> hagyja el az </w:t>
      </w:r>
      <w:r w:rsidR="00D727D3" w:rsidRPr="00E87466">
        <w:t>ülésterm</w:t>
      </w:r>
      <w:r w:rsidR="00C17514">
        <w:t>et</w:t>
      </w:r>
      <w:r w:rsidR="00D727D3" w:rsidRPr="00E87466">
        <w:t>, a</w:t>
      </w:r>
      <w:r w:rsidR="00C17514">
        <w:t>z elnöklő</w:t>
      </w:r>
      <w:r w:rsidR="00D727D3" w:rsidRPr="00E87466">
        <w:t xml:space="preserve"> szünetet rendel el és </w:t>
      </w:r>
      <w:r w:rsidR="00C17514">
        <w:t xml:space="preserve">utasítja </w:t>
      </w:r>
      <w:r w:rsidR="00D727D3" w:rsidRPr="00E87466">
        <w:t xml:space="preserve"> a </w:t>
      </w:r>
      <w:r w:rsidR="00DC5263" w:rsidRPr="00E87466">
        <w:t>Tanács</w:t>
      </w:r>
      <w:r w:rsidR="00D727D3" w:rsidRPr="00E87466">
        <w:t xml:space="preserve"> épületében a rend fenntartására meghatalmazott szolgálat</w:t>
      </w:r>
      <w:r w:rsidR="00C17514">
        <w:t>ot</w:t>
      </w:r>
      <w:r w:rsidR="00D727D3" w:rsidRPr="00E87466">
        <w:t xml:space="preserve">, hogy a </w:t>
      </w:r>
      <w:r w:rsidR="00C17514">
        <w:t xml:space="preserve">kiutasított személyt </w:t>
      </w:r>
      <w:r w:rsidR="00D727D3" w:rsidRPr="00E87466">
        <w:t xml:space="preserve"> távolítsa el az ülésről.</w:t>
      </w:r>
    </w:p>
    <w:p w:rsidR="00D727D3" w:rsidRPr="00E87466" w:rsidRDefault="00D727D3" w:rsidP="00DC5263">
      <w:pPr>
        <w:jc w:val="both"/>
      </w:pPr>
      <w:r w:rsidRPr="00E87466">
        <w:t xml:space="preserve">A </w:t>
      </w:r>
      <w:r w:rsidR="0054133D" w:rsidRPr="00E87466">
        <w:t>tanácstag</w:t>
      </w:r>
      <w:r w:rsidRPr="00E87466">
        <w:t xml:space="preserve">, akire kimondták a </w:t>
      </w:r>
      <w:r w:rsidR="00DC5263" w:rsidRPr="00E87466">
        <w:t>Tanács</w:t>
      </w:r>
      <w:r w:rsidRPr="00E87466">
        <w:t xml:space="preserve"> üléséről való eltávolítás intézkedését, az eltávolítás pillanatától kezdve igazolatlanul hiányzónak kell tekinteni.</w:t>
      </w:r>
    </w:p>
    <w:p w:rsidR="00D727D3" w:rsidRPr="00E87466" w:rsidRDefault="001A3A39" w:rsidP="001A3A39">
      <w:pPr>
        <w:jc w:val="center"/>
      </w:pPr>
      <w:r w:rsidRPr="00E87466">
        <w:t>6</w:t>
      </w:r>
      <w:r w:rsidR="009A007F" w:rsidRPr="00E87466">
        <w:t>2</w:t>
      </w:r>
      <w:r w:rsidR="00D727D3" w:rsidRPr="00E87466">
        <w:t>. szakasz</w:t>
      </w:r>
    </w:p>
    <w:p w:rsidR="00D727D3" w:rsidRPr="00E87466" w:rsidRDefault="00D727D3" w:rsidP="00DC5263">
      <w:pPr>
        <w:jc w:val="both"/>
      </w:pPr>
      <w:r w:rsidRPr="00E87466">
        <w:t xml:space="preserve">Ha </w:t>
      </w:r>
      <w:r w:rsidR="00E513CE" w:rsidRPr="00E87466">
        <w:t>az elnöklő</w:t>
      </w:r>
      <w:r w:rsidRPr="00E87466">
        <w:t xml:space="preserve"> az intézkedések kimondásával nem tarthatja fenn a rendet a </w:t>
      </w:r>
      <w:r w:rsidR="00DC5263" w:rsidRPr="00E87466">
        <w:t>Tanács</w:t>
      </w:r>
      <w:r w:rsidRPr="00E87466">
        <w:t xml:space="preserve"> ülésén, elrendeli az ülés megszakítását</w:t>
      </w:r>
      <w:r w:rsidR="00E513CE" w:rsidRPr="00E87466">
        <w:t xml:space="preserve"> jelen Ügyrend rendelkezéseivel összhangban</w:t>
      </w:r>
      <w:r w:rsidRPr="00E87466">
        <w:t>.</w:t>
      </w:r>
    </w:p>
    <w:p w:rsidR="00D727D3" w:rsidRPr="00E87466" w:rsidRDefault="001A3A39" w:rsidP="001A3A39">
      <w:pPr>
        <w:jc w:val="center"/>
      </w:pPr>
      <w:r w:rsidRPr="00E87466">
        <w:t>6</w:t>
      </w:r>
      <w:r w:rsidR="00E513CE" w:rsidRPr="00E87466">
        <w:t>3</w:t>
      </w:r>
      <w:r w:rsidR="00D727D3" w:rsidRPr="00E87466">
        <w:t>. szakasz</w:t>
      </w:r>
    </w:p>
    <w:p w:rsidR="00D727D3" w:rsidRPr="00E87466" w:rsidRDefault="00D727D3" w:rsidP="00DC5263">
      <w:pPr>
        <w:jc w:val="both"/>
      </w:pPr>
      <w:r w:rsidRPr="00E87466">
        <w:t xml:space="preserve">A </w:t>
      </w:r>
      <w:r w:rsidR="00DC5263" w:rsidRPr="00E87466">
        <w:t>Tanács</w:t>
      </w:r>
      <w:r w:rsidRPr="00E87466">
        <w:t xml:space="preserve"> ülésén való rend fenntartásáról szóló rendelkezéseket az ülés </w:t>
      </w:r>
      <w:r w:rsidR="005E646F" w:rsidRPr="00E87466">
        <w:t>során minden teremben tartózkodóra</w:t>
      </w:r>
      <w:r w:rsidRPr="00E87466">
        <w:t xml:space="preserve"> alkalmazni kell</w:t>
      </w:r>
      <w:r w:rsidR="00CC358B" w:rsidRPr="00E87466">
        <w:t>.</w:t>
      </w:r>
    </w:p>
    <w:p w:rsidR="00D727D3" w:rsidRPr="00E87466" w:rsidRDefault="00D727D3" w:rsidP="001A3A39">
      <w:pPr>
        <w:jc w:val="center"/>
        <w:rPr>
          <w:i/>
        </w:rPr>
      </w:pPr>
      <w:r w:rsidRPr="00E87466">
        <w:rPr>
          <w:i/>
        </w:rPr>
        <w:t>4. Döntéshozatal</w:t>
      </w:r>
    </w:p>
    <w:p w:rsidR="00D727D3" w:rsidRPr="00E87466" w:rsidRDefault="001A3A39" w:rsidP="001A3A39">
      <w:pPr>
        <w:jc w:val="center"/>
      </w:pPr>
      <w:r w:rsidRPr="00E87466">
        <w:lastRenderedPageBreak/>
        <w:t>6</w:t>
      </w:r>
      <w:r w:rsidR="00E513CE" w:rsidRPr="00E87466">
        <w:t>4</w:t>
      </w:r>
      <w:r w:rsidR="00D727D3" w:rsidRPr="00E87466">
        <w:t>. szakasz</w:t>
      </w:r>
    </w:p>
    <w:p w:rsidR="00D727D3" w:rsidRPr="00E87466" w:rsidRDefault="00D727D3" w:rsidP="00DC5263">
      <w:pPr>
        <w:jc w:val="both"/>
      </w:pPr>
      <w:r w:rsidRPr="00E87466">
        <w:t xml:space="preserve">A </w:t>
      </w:r>
      <w:r w:rsidR="00DC5263" w:rsidRPr="00E87466">
        <w:t>Tanács</w:t>
      </w:r>
      <w:r w:rsidRPr="00E87466">
        <w:t xml:space="preserve"> a jelenlevő </w:t>
      </w:r>
      <w:r w:rsidR="0054133D" w:rsidRPr="00E87466">
        <w:t>tanácstagok</w:t>
      </w:r>
      <w:r w:rsidRPr="00E87466">
        <w:t xml:space="preserve"> szavazattöbbségével dönt, </w:t>
      </w:r>
      <w:r w:rsidR="005E646F" w:rsidRPr="00E87466">
        <w:t xml:space="preserve">kivéve </w:t>
      </w:r>
      <w:r w:rsidRPr="00E87466">
        <w:t>ha a</w:t>
      </w:r>
      <w:r w:rsidR="001A3A39" w:rsidRPr="00E87466">
        <w:t>z Alapszabály</w:t>
      </w:r>
      <w:r w:rsidRPr="00E87466">
        <w:t xml:space="preserve"> és </w:t>
      </w:r>
      <w:r w:rsidR="005E646F" w:rsidRPr="00E87466">
        <w:t>jelen</w:t>
      </w:r>
      <w:r w:rsidRPr="00E87466">
        <w:t xml:space="preserve"> </w:t>
      </w:r>
      <w:r w:rsidR="00E513CE" w:rsidRPr="00E87466">
        <w:t>Ü</w:t>
      </w:r>
      <w:r w:rsidRPr="00E87466">
        <w:t xml:space="preserve">gyrend </w:t>
      </w:r>
      <w:r w:rsidR="005E646F" w:rsidRPr="00E87466">
        <w:t xml:space="preserve">más rendelkezést nem tartalmaz. </w:t>
      </w:r>
    </w:p>
    <w:p w:rsidR="00E513CE" w:rsidRPr="00E87466" w:rsidRDefault="00E513CE" w:rsidP="00E513CE">
      <w:pPr>
        <w:jc w:val="both"/>
      </w:pPr>
      <w:r w:rsidRPr="00E87466">
        <w:t>Az elnök</w:t>
      </w:r>
      <w:r w:rsidR="00C17514">
        <w:t>lő</w:t>
      </w:r>
      <w:r w:rsidRPr="00E87466">
        <w:t xml:space="preserve"> az előterjesztett és a vitában elhangzott, döntést igénylő javaslatokat egyenként bocsátja szavazásra. Előbb a módosító indítványokat, majd az előterjesztésben szereplő döntési javaslatokat szavaztatja meg. Ha a Tanács az egymást kölcsönösen kizáró javaslatok közül valamelyiket elfogadja, a többiről ezt követően nem szavaz.</w:t>
      </w:r>
    </w:p>
    <w:p w:rsidR="00326B97" w:rsidRDefault="00E513CE" w:rsidP="00326B97">
      <w:pPr>
        <w:jc w:val="both"/>
      </w:pPr>
      <w:r w:rsidRPr="00E87466">
        <w:t>Ha a Tanács két vagy több előterjesztést együtt vitatott meg</w:t>
      </w:r>
      <w:r w:rsidR="00B21BB5">
        <w:t>,</w:t>
      </w:r>
      <w:r w:rsidRPr="00E87466">
        <w:t xml:space="preserve"> a határoza</w:t>
      </w:r>
      <w:r w:rsidR="00326B97">
        <w:t>ti javaslatok</w:t>
      </w:r>
      <w:r w:rsidR="00862570">
        <w:t>ról</w:t>
      </w:r>
      <w:r w:rsidR="00326B97">
        <w:t xml:space="preserve"> ez esetben </w:t>
      </w:r>
      <w:r w:rsidRPr="00E87466">
        <w:t>is külön-külön szavazást kell elrendelni.</w:t>
      </w:r>
    </w:p>
    <w:p w:rsidR="00E513CE" w:rsidRPr="00E87466" w:rsidRDefault="00326B97" w:rsidP="00E513CE">
      <w:pPr>
        <w:jc w:val="center"/>
      </w:pPr>
      <w:r>
        <w:t>a.</w:t>
      </w:r>
      <w:r w:rsidR="00E513CE" w:rsidRPr="00E87466">
        <w:t xml:space="preserve"> Nyilvános szavazás</w:t>
      </w:r>
    </w:p>
    <w:p w:rsidR="00D727D3" w:rsidRPr="00E87466" w:rsidRDefault="001A3A39" w:rsidP="001A3A39">
      <w:pPr>
        <w:jc w:val="center"/>
      </w:pPr>
      <w:r w:rsidRPr="00E87466">
        <w:t>6</w:t>
      </w:r>
      <w:r w:rsidR="00E513CE" w:rsidRPr="00E87466">
        <w:t>5</w:t>
      </w:r>
      <w:r w:rsidR="00D727D3" w:rsidRPr="00E87466">
        <w:t>. szakasz</w:t>
      </w:r>
    </w:p>
    <w:p w:rsidR="00D727D3" w:rsidRPr="00E87466" w:rsidRDefault="00D727D3" w:rsidP="00DC5263">
      <w:pPr>
        <w:jc w:val="both"/>
      </w:pPr>
      <w:r w:rsidRPr="00E87466">
        <w:t xml:space="preserve">A </w:t>
      </w:r>
      <w:r w:rsidR="00DC5263" w:rsidRPr="00E87466">
        <w:t>Tanács</w:t>
      </w:r>
      <w:r w:rsidRPr="00E87466">
        <w:t xml:space="preserve"> ülésén való szavazás nyilvános, kivéve ha a </w:t>
      </w:r>
      <w:r w:rsidR="00DC5263" w:rsidRPr="00E87466">
        <w:t>Tanács</w:t>
      </w:r>
      <w:r w:rsidRPr="00E87466">
        <w:t xml:space="preserve"> </w:t>
      </w:r>
      <w:r w:rsidR="00E513CE" w:rsidRPr="00E87466">
        <w:t xml:space="preserve">másként határoz </w:t>
      </w:r>
      <w:r w:rsidR="00C17514">
        <w:t xml:space="preserve">a </w:t>
      </w:r>
      <w:r w:rsidR="00E513CE" w:rsidRPr="00E87466">
        <w:t>jelen Ü</w:t>
      </w:r>
      <w:r w:rsidR="005E646F" w:rsidRPr="00E87466">
        <w:t>gyrend rendelkezéseivel összhangban</w:t>
      </w:r>
      <w:r w:rsidRPr="00E87466">
        <w:t>.</w:t>
      </w:r>
    </w:p>
    <w:p w:rsidR="00D727D3" w:rsidRPr="00E87466" w:rsidRDefault="00D727D3" w:rsidP="00DC5263">
      <w:pPr>
        <w:jc w:val="both"/>
      </w:pPr>
      <w:r w:rsidRPr="00E87466">
        <w:t xml:space="preserve">A </w:t>
      </w:r>
      <w:r w:rsidR="005E646F" w:rsidRPr="00E87466">
        <w:t xml:space="preserve">nyilvános szavazáson a </w:t>
      </w:r>
      <w:r w:rsidR="0054133D" w:rsidRPr="00E87466">
        <w:t>tanácstag</w:t>
      </w:r>
      <w:r w:rsidRPr="00E87466">
        <w:t xml:space="preserve"> nyilatkozik </w:t>
      </w:r>
      <w:r w:rsidR="005E646F" w:rsidRPr="00E87466">
        <w:t xml:space="preserve">az elnöklő által szavazásra bocsájtott </w:t>
      </w:r>
      <w:r w:rsidRPr="00E87466">
        <w:t>javaslat mellett, a javaslat ellen, vagy tartózkodik a szavazástól.</w:t>
      </w:r>
    </w:p>
    <w:p w:rsidR="00D727D3" w:rsidRPr="00E87466" w:rsidRDefault="00E513CE" w:rsidP="004B0CE4">
      <w:pPr>
        <w:jc w:val="center"/>
      </w:pPr>
      <w:r w:rsidRPr="00E87466">
        <w:t>66.</w:t>
      </w:r>
      <w:r w:rsidR="00D727D3" w:rsidRPr="00E87466">
        <w:t>. szakasz</w:t>
      </w:r>
    </w:p>
    <w:p w:rsidR="00D727D3" w:rsidRPr="00E87466" w:rsidRDefault="004B0CE4" w:rsidP="00DC5263">
      <w:pPr>
        <w:jc w:val="both"/>
      </w:pPr>
      <w:r w:rsidRPr="00E87466">
        <w:t>A nyilvános szavazás</w:t>
      </w:r>
      <w:r w:rsidR="00D727D3" w:rsidRPr="00E87466">
        <w:t xml:space="preserve"> a kézfelemelés</w:t>
      </w:r>
      <w:r w:rsidR="00326B97">
        <w:t>sel</w:t>
      </w:r>
      <w:r w:rsidR="00D727D3" w:rsidRPr="00E87466">
        <w:t xml:space="preserve"> történik.</w:t>
      </w:r>
    </w:p>
    <w:p w:rsidR="00D727D3" w:rsidRPr="00E87466" w:rsidRDefault="00E513CE" w:rsidP="00DC5263">
      <w:pPr>
        <w:jc w:val="both"/>
      </w:pPr>
      <w:r w:rsidRPr="00E87466">
        <w:t>A</w:t>
      </w:r>
      <w:r w:rsidR="005C71B6">
        <w:t xml:space="preserve">z </w:t>
      </w:r>
      <w:r w:rsidR="00E70F09">
        <w:t xml:space="preserve">elnöklő </w:t>
      </w:r>
      <w:r w:rsidR="00E70F09" w:rsidRPr="00E87466">
        <w:t>javaslatára</w:t>
      </w:r>
      <w:r w:rsidRPr="00E87466">
        <w:t xml:space="preserve"> </w:t>
      </w:r>
      <w:r w:rsidR="00D727D3" w:rsidRPr="00E87466">
        <w:t xml:space="preserve">a </w:t>
      </w:r>
      <w:r w:rsidR="00DC5263" w:rsidRPr="00E87466">
        <w:t>Tanács</w:t>
      </w:r>
      <w:r w:rsidR="00D727D3" w:rsidRPr="00E87466">
        <w:t xml:space="preserve"> vita nélkül </w:t>
      </w:r>
      <w:r w:rsidR="00B41018" w:rsidRPr="00E87466">
        <w:t>dönt arról,</w:t>
      </w:r>
      <w:r w:rsidR="00D727D3" w:rsidRPr="00E87466">
        <w:t xml:space="preserve"> hogy </w:t>
      </w:r>
      <w:r w:rsidR="00B41018" w:rsidRPr="00E87466">
        <w:t xml:space="preserve">a szavazás egyes napirendi pontok esetében </w:t>
      </w:r>
      <w:r w:rsidR="00D727D3" w:rsidRPr="00E87466">
        <w:t>név szerinti felszólítással</w:t>
      </w:r>
      <w:r w:rsidR="00B41018" w:rsidRPr="00E87466">
        <w:t xml:space="preserve"> történjen</w:t>
      </w:r>
      <w:r w:rsidRPr="00E87466">
        <w:t>.</w:t>
      </w:r>
    </w:p>
    <w:p w:rsidR="00D727D3" w:rsidRPr="00E87466" w:rsidRDefault="00E513CE" w:rsidP="004B0CE4">
      <w:pPr>
        <w:jc w:val="center"/>
      </w:pPr>
      <w:r w:rsidRPr="00E87466">
        <w:t>67</w:t>
      </w:r>
      <w:r w:rsidR="00D727D3" w:rsidRPr="00E87466">
        <w:t>. szakasz</w:t>
      </w:r>
    </w:p>
    <w:p w:rsidR="00D727D3" w:rsidRPr="00E87466" w:rsidRDefault="00D727D3" w:rsidP="00DC5263">
      <w:pPr>
        <w:jc w:val="both"/>
      </w:pPr>
      <w:r w:rsidRPr="00E87466">
        <w:t>A határozat akkor tekintendő</w:t>
      </w:r>
      <w:r w:rsidR="004B0CE4" w:rsidRPr="00E87466">
        <w:t xml:space="preserve"> meghozottnak, ha a</w:t>
      </w:r>
      <w:r w:rsidRPr="00E87466">
        <w:t xml:space="preserve"> </w:t>
      </w:r>
      <w:r w:rsidR="00B41018" w:rsidRPr="00E87466">
        <w:t xml:space="preserve">jelenlevő </w:t>
      </w:r>
      <w:r w:rsidR="0054133D" w:rsidRPr="00E87466">
        <w:t>tanácstagok</w:t>
      </w:r>
      <w:r w:rsidRPr="00E87466">
        <w:t xml:space="preserve"> több mint fele, illetve a</w:t>
      </w:r>
      <w:r w:rsidR="004B0CE4" w:rsidRPr="00E87466">
        <w:t>z Alapszabályban</w:t>
      </w:r>
      <w:r w:rsidRPr="00E87466">
        <w:t xml:space="preserve">, </w:t>
      </w:r>
      <w:r w:rsidR="00B41018" w:rsidRPr="00E87466">
        <w:t>jelen</w:t>
      </w:r>
      <w:r w:rsidRPr="00E87466">
        <w:t xml:space="preserve"> ügyrendben vagy egyéb jogszabályban </w:t>
      </w:r>
      <w:r w:rsidR="00B41018" w:rsidRPr="00E87466">
        <w:t xml:space="preserve">előírt egyéb </w:t>
      </w:r>
      <w:r w:rsidRPr="00E87466">
        <w:t>többség</w:t>
      </w:r>
      <w:r w:rsidR="00B41018" w:rsidRPr="00E87466">
        <w:t>e</w:t>
      </w:r>
      <w:r w:rsidRPr="00E87466">
        <w:t xml:space="preserve"> mellette szavazott.</w:t>
      </w:r>
    </w:p>
    <w:p w:rsidR="004B0CE4" w:rsidRPr="00E87466" w:rsidRDefault="004B0CE4" w:rsidP="00DC5263">
      <w:pPr>
        <w:jc w:val="both"/>
      </w:pPr>
      <w:r w:rsidRPr="00E87466">
        <w:t>A tanácstagok először a javaslat mellett</w:t>
      </w:r>
      <w:r w:rsidR="005C71B6">
        <w:t xml:space="preserve"> - igennel</w:t>
      </w:r>
      <w:r w:rsidRPr="00E87466">
        <w:t>, azután a javaslat ellen</w:t>
      </w:r>
      <w:r w:rsidR="005C71B6">
        <w:t xml:space="preserve"> - nemmel</w:t>
      </w:r>
      <w:r w:rsidRPr="00E87466">
        <w:t xml:space="preserve"> </w:t>
      </w:r>
      <w:r w:rsidR="005C71B6">
        <w:t>majd a döntéshozataltól</w:t>
      </w:r>
      <w:r w:rsidR="00421C17">
        <w:t xml:space="preserve"> való tartózkodással szavaznak.</w:t>
      </w:r>
    </w:p>
    <w:p w:rsidR="004B0CE4" w:rsidRPr="00E87466" w:rsidRDefault="005C71B6" w:rsidP="00DC5263">
      <w:pPr>
        <w:jc w:val="both"/>
      </w:pPr>
      <w:r>
        <w:t>Közvetlenül a</w:t>
      </w:r>
      <w:r w:rsidR="00E70F09">
        <w:t xml:space="preserve"> szavazás után az elnöklő</w:t>
      </w:r>
      <w:r w:rsidR="00E70F09" w:rsidRPr="00E87466">
        <w:t xml:space="preserve"> közli</w:t>
      </w:r>
      <w:r w:rsidR="004B0CE4" w:rsidRPr="00E87466">
        <w:t xml:space="preserve"> a szavazás eredményét</w:t>
      </w:r>
      <w:r>
        <w:t>, számszerűen meghatározva az igen, a nem és a tartózkodó szavazatok számát</w:t>
      </w:r>
      <w:r w:rsidR="004B0CE4" w:rsidRPr="00E87466">
        <w:t>.</w:t>
      </w:r>
    </w:p>
    <w:p w:rsidR="00D727D3" w:rsidRPr="00E87466" w:rsidRDefault="00E513CE" w:rsidP="004B0CE4">
      <w:pPr>
        <w:jc w:val="center"/>
      </w:pPr>
      <w:r w:rsidRPr="00E87466">
        <w:t>68</w:t>
      </w:r>
      <w:r w:rsidR="00D727D3" w:rsidRPr="00E87466">
        <w:t>. szakasz</w:t>
      </w:r>
    </w:p>
    <w:p w:rsidR="00D727D3" w:rsidRPr="00E87466" w:rsidRDefault="00D727D3" w:rsidP="00DC5263">
      <w:pPr>
        <w:jc w:val="both"/>
      </w:pPr>
      <w:r w:rsidRPr="00E87466">
        <w:t xml:space="preserve">Ha a </w:t>
      </w:r>
      <w:r w:rsidR="00DC5263" w:rsidRPr="00E87466">
        <w:t>Tanács</w:t>
      </w:r>
      <w:r w:rsidRPr="00E87466">
        <w:t xml:space="preserve"> </w:t>
      </w:r>
      <w:r w:rsidR="00B41018" w:rsidRPr="00E87466">
        <w:t>a</w:t>
      </w:r>
      <w:r w:rsidRPr="00E87466">
        <w:t xml:space="preserve"> név szerinti felszólítással </w:t>
      </w:r>
      <w:r w:rsidR="00B41018" w:rsidRPr="00E87466">
        <w:t xml:space="preserve">történő </w:t>
      </w:r>
      <w:r w:rsidRPr="00E87466">
        <w:t>szavaz</w:t>
      </w:r>
      <w:r w:rsidR="00B41018" w:rsidRPr="00E87466">
        <w:t>ás mellett dönt a jelen ügyrend rendelkezéseivel összhangban</w:t>
      </w:r>
      <w:r w:rsidRPr="00E87466">
        <w:t xml:space="preserve">, a </w:t>
      </w:r>
      <w:r w:rsidR="00DC5263" w:rsidRPr="00E87466">
        <w:t>Tanács</w:t>
      </w:r>
      <w:r w:rsidRPr="00E87466">
        <w:t xml:space="preserve"> </w:t>
      </w:r>
      <w:r w:rsidR="00E64F31" w:rsidRPr="00E87466">
        <w:t>jegyző</w:t>
      </w:r>
      <w:r w:rsidR="00E513CE" w:rsidRPr="00E87466">
        <w:t>je</w:t>
      </w:r>
      <w:r w:rsidRPr="00E87466">
        <w:t xml:space="preserve"> családnevük kezdőbetűjének ábécé </w:t>
      </w:r>
      <w:r w:rsidR="00C75015" w:rsidRPr="00E87466">
        <w:t>sorrend</w:t>
      </w:r>
      <w:r w:rsidR="00C75015">
        <w:t xml:space="preserve">ben </w:t>
      </w:r>
      <w:r w:rsidR="00C75015" w:rsidRPr="00E87466">
        <w:t>szólítja</w:t>
      </w:r>
      <w:r w:rsidRPr="00E87466">
        <w:t xml:space="preserve"> a </w:t>
      </w:r>
      <w:r w:rsidR="0054133D" w:rsidRPr="00E87466">
        <w:t>tanácstagok</w:t>
      </w:r>
      <w:r w:rsidR="004B0CE4" w:rsidRPr="00E87466">
        <w:t>a</w:t>
      </w:r>
      <w:r w:rsidRPr="00E87466">
        <w:t>t</w:t>
      </w:r>
      <w:r w:rsidR="00B41018" w:rsidRPr="00E87466">
        <w:t>,</w:t>
      </w:r>
      <w:r w:rsidRPr="00E87466">
        <w:t xml:space="preserve"> és valamennyi felszólított </w:t>
      </w:r>
      <w:r w:rsidR="0054133D" w:rsidRPr="00E87466">
        <w:t>tanácstag</w:t>
      </w:r>
      <w:r w:rsidRPr="00E87466">
        <w:t xml:space="preserve"> </w:t>
      </w:r>
      <w:r w:rsidR="005C71B6">
        <w:t>kimondja, hogy az előterjesztés</w:t>
      </w:r>
      <w:r w:rsidRPr="00E87466">
        <w:t xml:space="preserve"> </w:t>
      </w:r>
      <w:r w:rsidR="00E513CE" w:rsidRPr="00E87466">
        <w:t>mellett</w:t>
      </w:r>
      <w:r w:rsidR="005C71B6">
        <w:t xml:space="preserve"> - igennel</w:t>
      </w:r>
      <w:r w:rsidR="00A7622E">
        <w:t xml:space="preserve">", </w:t>
      </w:r>
      <w:r w:rsidRPr="00E87466">
        <w:t>"</w:t>
      </w:r>
      <w:r w:rsidR="00E513CE" w:rsidRPr="00E87466">
        <w:t>ellene</w:t>
      </w:r>
      <w:r w:rsidR="005C71B6">
        <w:t>-nemmel</w:t>
      </w:r>
      <w:r w:rsidRPr="00E87466">
        <w:t>" vagy a "tartózkodom"</w:t>
      </w:r>
      <w:r w:rsidR="00A7622E">
        <w:t>-mal szavaz-e.</w:t>
      </w:r>
    </w:p>
    <w:p w:rsidR="00D727D3" w:rsidRPr="00E87466" w:rsidRDefault="00D727D3" w:rsidP="00DC5263">
      <w:pPr>
        <w:jc w:val="both"/>
      </w:pPr>
      <w:r w:rsidRPr="00E87466">
        <w:t xml:space="preserve">A </w:t>
      </w:r>
      <w:r w:rsidR="00DC5263" w:rsidRPr="00E87466">
        <w:t>Tanács</w:t>
      </w:r>
      <w:r w:rsidRPr="00E87466">
        <w:t xml:space="preserve"> </w:t>
      </w:r>
      <w:r w:rsidR="00E64F31" w:rsidRPr="00E87466">
        <w:t>jegyző</w:t>
      </w:r>
      <w:r w:rsidR="00E513CE" w:rsidRPr="00E87466">
        <w:t>je</w:t>
      </w:r>
      <w:r w:rsidRPr="00E87466">
        <w:t xml:space="preserve"> megismétli a szavazatát leadó </w:t>
      </w:r>
      <w:r w:rsidR="0054133D" w:rsidRPr="00E87466">
        <w:t>tanácstag</w:t>
      </w:r>
      <w:r w:rsidRPr="00E87466">
        <w:t xml:space="preserve"> család-</w:t>
      </w:r>
      <w:r w:rsidR="00844162" w:rsidRPr="00E87466">
        <w:t xml:space="preserve"> </w:t>
      </w:r>
      <w:r w:rsidRPr="00E87466">
        <w:t xml:space="preserve">és utónevét, </w:t>
      </w:r>
      <w:r w:rsidR="00844162" w:rsidRPr="00E87466">
        <w:t>szavazatát</w:t>
      </w:r>
      <w:r w:rsidRPr="00E87466">
        <w:t xml:space="preserve">, </w:t>
      </w:r>
      <w:r w:rsidR="00844162" w:rsidRPr="00E87466">
        <w:t xml:space="preserve">vagy </w:t>
      </w:r>
      <w:r w:rsidRPr="00E87466">
        <w:t>megállapítja, hogy nincs jelen</w:t>
      </w:r>
      <w:r w:rsidR="00844162" w:rsidRPr="00E87466">
        <w:t>,</w:t>
      </w:r>
      <w:r w:rsidRPr="00E87466">
        <w:t xml:space="preserve"> </w:t>
      </w:r>
      <w:r w:rsidR="005C71B6">
        <w:t>illetve</w:t>
      </w:r>
      <w:r w:rsidRPr="00E87466">
        <w:t xml:space="preserve"> nem kíván szavazni.</w:t>
      </w:r>
    </w:p>
    <w:p w:rsidR="00D727D3" w:rsidRPr="00E87466" w:rsidRDefault="00D727D3" w:rsidP="00DC5263">
      <w:pPr>
        <w:jc w:val="both"/>
      </w:pPr>
      <w:r w:rsidRPr="00E87466">
        <w:lastRenderedPageBreak/>
        <w:t xml:space="preserve">A </w:t>
      </w:r>
      <w:r w:rsidR="00DC5263" w:rsidRPr="00E87466">
        <w:t>Tanács</w:t>
      </w:r>
      <w:r w:rsidRPr="00E87466">
        <w:t xml:space="preserve"> </w:t>
      </w:r>
      <w:r w:rsidR="00E64F31" w:rsidRPr="00E87466">
        <w:t>jegyző</w:t>
      </w:r>
      <w:r w:rsidR="00E513CE" w:rsidRPr="00E87466">
        <w:t>je</w:t>
      </w:r>
      <w:r w:rsidRPr="00E87466">
        <w:t xml:space="preserve"> a</w:t>
      </w:r>
      <w:r w:rsidR="002C512E" w:rsidRPr="00E87466">
        <w:t xml:space="preserve"> tanácstagok névsorában</w:t>
      </w:r>
      <w:r w:rsidRPr="00E87466">
        <w:t xml:space="preserve"> szereplő család-</w:t>
      </w:r>
      <w:r w:rsidR="00844162" w:rsidRPr="00E87466">
        <w:t xml:space="preserve"> </w:t>
      </w:r>
      <w:r w:rsidRPr="00E87466">
        <w:t xml:space="preserve">és utóneve mellett feljegyzi a </w:t>
      </w:r>
      <w:r w:rsidR="0054133D" w:rsidRPr="00E87466">
        <w:t>tanácstag</w:t>
      </w:r>
      <w:r w:rsidRPr="00E87466">
        <w:t xml:space="preserve"> </w:t>
      </w:r>
      <w:r w:rsidR="002C512E" w:rsidRPr="00E87466">
        <w:t xml:space="preserve">szavazatát. </w:t>
      </w:r>
    </w:p>
    <w:p w:rsidR="00D727D3" w:rsidRPr="00E87466" w:rsidRDefault="00326B97" w:rsidP="004B0CE4">
      <w:pPr>
        <w:jc w:val="center"/>
      </w:pPr>
      <w:r>
        <w:t>b.</w:t>
      </w:r>
      <w:r w:rsidR="00D727D3" w:rsidRPr="00E87466">
        <w:t xml:space="preserve"> Titkos szavazás</w:t>
      </w:r>
    </w:p>
    <w:p w:rsidR="00D727D3" w:rsidRPr="00E87466" w:rsidRDefault="002C512E" w:rsidP="004B0CE4">
      <w:pPr>
        <w:jc w:val="center"/>
      </w:pPr>
      <w:r w:rsidRPr="00E87466">
        <w:t>69</w:t>
      </w:r>
      <w:r w:rsidR="00D727D3" w:rsidRPr="00E87466">
        <w:t>. szakasz</w:t>
      </w:r>
    </w:p>
    <w:p w:rsidR="00D727D3" w:rsidRPr="00E87466" w:rsidRDefault="00D727D3" w:rsidP="00DC5263">
      <w:pPr>
        <w:jc w:val="both"/>
      </w:pPr>
      <w:r w:rsidRPr="00E87466">
        <w:t xml:space="preserve">A </w:t>
      </w:r>
      <w:r w:rsidR="00DC5263" w:rsidRPr="00E87466">
        <w:t>Tanács</w:t>
      </w:r>
      <w:r w:rsidRPr="00E87466">
        <w:t xml:space="preserve"> ülésén a szavazás nyilvános, kivéve, ha a </w:t>
      </w:r>
      <w:r w:rsidR="00DC5263" w:rsidRPr="00E87466">
        <w:t>Tanács</w:t>
      </w:r>
      <w:r w:rsidRPr="00E87466">
        <w:t xml:space="preserve"> </w:t>
      </w:r>
      <w:r w:rsidR="002C512E" w:rsidRPr="00E87466">
        <w:t xml:space="preserve">10 tanácstag javaslatára </w:t>
      </w:r>
      <w:r w:rsidRPr="00E87466">
        <w:t>eldönti, hogy a szavazás titkos legyen.</w:t>
      </w:r>
    </w:p>
    <w:p w:rsidR="00D727D3" w:rsidRPr="00E87466" w:rsidRDefault="00D727D3" w:rsidP="00DC5263">
      <w:pPr>
        <w:jc w:val="both"/>
      </w:pPr>
      <w:r w:rsidRPr="00E87466">
        <w:t>A titkos szavazás szavazócédulákon történik.</w:t>
      </w:r>
    </w:p>
    <w:p w:rsidR="00D727D3" w:rsidRPr="00E87466" w:rsidRDefault="00D727D3" w:rsidP="00DC5263">
      <w:pPr>
        <w:jc w:val="both"/>
      </w:pPr>
      <w:r w:rsidRPr="00E87466">
        <w:t xml:space="preserve">A titkos szavazásra annyi szavazócédulát kell nyomtatni, ahány </w:t>
      </w:r>
      <w:r w:rsidR="0054133D" w:rsidRPr="00E87466">
        <w:t>tanácstag</w:t>
      </w:r>
      <w:r w:rsidR="004B0CE4" w:rsidRPr="00E87466">
        <w:t>ja van</w:t>
      </w:r>
      <w:r w:rsidRPr="00E87466">
        <w:t xml:space="preserve"> a </w:t>
      </w:r>
      <w:r w:rsidR="00DC5263" w:rsidRPr="00E87466">
        <w:t>Tanács</w:t>
      </w:r>
      <w:r w:rsidR="004B0CE4" w:rsidRPr="00E87466">
        <w:t>nak</w:t>
      </w:r>
      <w:r w:rsidRPr="00E87466">
        <w:t>.</w:t>
      </w:r>
    </w:p>
    <w:p w:rsidR="00D727D3" w:rsidRPr="00E87466" w:rsidRDefault="00D727D3" w:rsidP="00DC5263">
      <w:pPr>
        <w:jc w:val="both"/>
      </w:pPr>
      <w:r w:rsidRPr="00E87466">
        <w:t xml:space="preserve">A szavazó cédulák egyforma nagyságúak, alakúak és színűek, a </w:t>
      </w:r>
      <w:r w:rsidR="00DC5263" w:rsidRPr="00E87466">
        <w:t>Tanács</w:t>
      </w:r>
      <w:r w:rsidRPr="00E87466">
        <w:t xml:space="preserve"> pecsétjével vannak hitelesítve.</w:t>
      </w:r>
    </w:p>
    <w:p w:rsidR="00D727D3" w:rsidRPr="00E87466" w:rsidRDefault="00D727D3" w:rsidP="00DC5263">
      <w:pPr>
        <w:jc w:val="both"/>
      </w:pPr>
      <w:r w:rsidRPr="00E87466">
        <w:t>Minden megismételt szavazásnál a szavazó cédulákat más színben kell nyomtatni.</w:t>
      </w:r>
    </w:p>
    <w:p w:rsidR="00D727D3" w:rsidRPr="00E87466" w:rsidRDefault="002C512E" w:rsidP="0095532F">
      <w:pPr>
        <w:jc w:val="center"/>
      </w:pPr>
      <w:r w:rsidRPr="00E87466">
        <w:t>70</w:t>
      </w:r>
      <w:r w:rsidR="00D727D3" w:rsidRPr="00E87466">
        <w:t>. szakasz</w:t>
      </w:r>
    </w:p>
    <w:p w:rsidR="00D727D3" w:rsidRPr="00E87466" w:rsidRDefault="00844162" w:rsidP="00DC5263">
      <w:pPr>
        <w:jc w:val="both"/>
      </w:pPr>
      <w:r w:rsidRPr="00E87466">
        <w:t>Személyi</w:t>
      </w:r>
      <w:r w:rsidR="00D727D3" w:rsidRPr="00E87466">
        <w:t xml:space="preserve"> választások és kinevezések alkalmával a szavazó cédulákon a jelölteket a jelölőlistán megállapított sorrend szerint kell feltüntetni. Valamennyi jelölt neve elé sorszámot kell tenni.</w:t>
      </w:r>
    </w:p>
    <w:p w:rsidR="00D727D3" w:rsidRPr="00E87466" w:rsidRDefault="00D727D3" w:rsidP="00DC5263">
      <w:pPr>
        <w:jc w:val="both"/>
      </w:pPr>
      <w:r w:rsidRPr="00E87466">
        <w:t xml:space="preserve">A szavazás annak a jelöltnek a neve előtti sorszám bekarikázásával történik, akire a </w:t>
      </w:r>
      <w:r w:rsidR="0054133D" w:rsidRPr="00E87466">
        <w:t>tanácstag</w:t>
      </w:r>
      <w:r w:rsidRPr="00E87466">
        <w:t xml:space="preserve"> szavazatát adja.</w:t>
      </w:r>
    </w:p>
    <w:p w:rsidR="00D727D3" w:rsidRPr="00E87466" w:rsidRDefault="00D727D3" w:rsidP="00DC5263">
      <w:pPr>
        <w:jc w:val="both"/>
      </w:pPr>
      <w:r w:rsidRPr="00E87466">
        <w:t xml:space="preserve">Valamennyi </w:t>
      </w:r>
      <w:r w:rsidR="0054133D" w:rsidRPr="00E87466">
        <w:t>tanácstag</w:t>
      </w:r>
      <w:r w:rsidRPr="00E87466">
        <w:t xml:space="preserve"> legfeljebb annyi jelöltre adhatja szavazatát, amennyit választani</w:t>
      </w:r>
      <w:r w:rsidR="00844162" w:rsidRPr="00E87466">
        <w:t xml:space="preserve"> vagy kinevezni</w:t>
      </w:r>
      <w:r w:rsidRPr="00E87466">
        <w:t xml:space="preserve"> kell, éspedig azon jelöltek között, akinek neve fel van tüntetve a szavazócédulán.</w:t>
      </w:r>
    </w:p>
    <w:p w:rsidR="00D727D3" w:rsidRPr="00E87466" w:rsidRDefault="0095532F" w:rsidP="0095532F">
      <w:pPr>
        <w:jc w:val="center"/>
      </w:pPr>
      <w:r w:rsidRPr="00E87466">
        <w:t>7</w:t>
      </w:r>
      <w:r w:rsidR="002C512E" w:rsidRPr="00E87466">
        <w:t>1</w:t>
      </w:r>
      <w:r w:rsidR="00D727D3" w:rsidRPr="00E87466">
        <w:t>. szakasz</w:t>
      </w:r>
    </w:p>
    <w:p w:rsidR="00D727D3" w:rsidRPr="00E87466" w:rsidRDefault="00D727D3" w:rsidP="00DC5263">
      <w:pPr>
        <w:jc w:val="both"/>
      </w:pPr>
      <w:r w:rsidRPr="00E87466">
        <w:t>A titkos szavazás</w:t>
      </w:r>
      <w:r w:rsidR="002C512E" w:rsidRPr="00E87466">
        <w:t xml:space="preserve"> lebonyolítására a Tanács háromtagú szavazatszámláló bizottságot választ az elnöklő javaslatára a tanácstagok sorából a jelenlevő tanácstagok szavazatának többségével. </w:t>
      </w:r>
    </w:p>
    <w:p w:rsidR="00D727D3" w:rsidRPr="00E87466" w:rsidRDefault="0095532F" w:rsidP="0095532F">
      <w:pPr>
        <w:jc w:val="center"/>
      </w:pPr>
      <w:r w:rsidRPr="00E87466">
        <w:t>7</w:t>
      </w:r>
      <w:r w:rsidR="002C512E" w:rsidRPr="00E87466">
        <w:t>2</w:t>
      </w:r>
      <w:r w:rsidR="00D727D3" w:rsidRPr="00E87466">
        <w:t>. szakasz</w:t>
      </w:r>
    </w:p>
    <w:p w:rsidR="00D727D3" w:rsidRPr="00E87466" w:rsidRDefault="00D727D3" w:rsidP="00DC5263">
      <w:pPr>
        <w:jc w:val="both"/>
      </w:pPr>
      <w:r w:rsidRPr="00E87466">
        <w:t xml:space="preserve">A </w:t>
      </w:r>
      <w:r w:rsidR="0054133D" w:rsidRPr="00E87466">
        <w:t>tanácstag</w:t>
      </w:r>
      <w:r w:rsidR="0095532F" w:rsidRPr="00E87466">
        <w:t>na</w:t>
      </w:r>
      <w:r w:rsidRPr="00E87466">
        <w:t xml:space="preserve">k </w:t>
      </w:r>
      <w:r w:rsidR="0095532F" w:rsidRPr="00E87466">
        <w:t>oly módon</w:t>
      </w:r>
      <w:r w:rsidRPr="00E87466">
        <w:t xml:space="preserve"> kell kézbesíteni a szavazócédulát, hogy miután előzőleg felszólították, az elnök</w:t>
      </w:r>
      <w:r w:rsidR="005C71B6">
        <w:t>lő</w:t>
      </w:r>
      <w:r w:rsidRPr="00E87466">
        <w:t xml:space="preserve"> asztalához lép. A</w:t>
      </w:r>
      <w:r w:rsidR="005C71B6">
        <w:t>z elnöklő</w:t>
      </w:r>
      <w:r w:rsidRPr="00E87466">
        <w:t xml:space="preserve"> átadja a szavazócédulát a </w:t>
      </w:r>
      <w:r w:rsidR="0054133D" w:rsidRPr="00E87466">
        <w:t>tanácstag</w:t>
      </w:r>
      <w:r w:rsidR="0095532F" w:rsidRPr="00E87466">
        <w:t>na</w:t>
      </w:r>
      <w:r w:rsidRPr="00E87466">
        <w:t xml:space="preserve">k, a </w:t>
      </w:r>
      <w:r w:rsidR="00DC5263" w:rsidRPr="00E87466">
        <w:t>Tanács</w:t>
      </w:r>
      <w:r w:rsidRPr="00E87466">
        <w:t xml:space="preserve"> </w:t>
      </w:r>
      <w:r w:rsidR="00E64F31" w:rsidRPr="00E87466">
        <w:t>jegyző</w:t>
      </w:r>
      <w:r w:rsidR="002C512E" w:rsidRPr="00E87466">
        <w:t>je</w:t>
      </w:r>
      <w:r w:rsidRPr="00E87466">
        <w:t xml:space="preserve"> pedig a</w:t>
      </w:r>
      <w:r w:rsidR="002C512E" w:rsidRPr="00E87466">
        <w:t xml:space="preserve"> tanácstagok névsorán</w:t>
      </w:r>
      <w:r w:rsidRPr="00E87466">
        <w:t xml:space="preserve"> megjelöli a </w:t>
      </w:r>
      <w:r w:rsidR="0054133D" w:rsidRPr="00E87466">
        <w:t>tanácstag</w:t>
      </w:r>
      <w:r w:rsidRPr="00E87466">
        <w:t xml:space="preserve"> család-és utónevét, hogy a szavazócédulát átadták neki. A</w:t>
      </w:r>
      <w:r w:rsidR="00212E19">
        <w:t xml:space="preserve">z elnöklő </w:t>
      </w:r>
      <w:r w:rsidRPr="00E87466">
        <w:t>a szavazás kezdete előtt meghatározza a szavazás időtartamát.</w:t>
      </w:r>
    </w:p>
    <w:p w:rsidR="00D727D3" w:rsidRPr="00E87466" w:rsidRDefault="00D727D3" w:rsidP="00DC5263">
      <w:pPr>
        <w:jc w:val="both"/>
      </w:pPr>
      <w:r w:rsidRPr="00E87466">
        <w:t xml:space="preserve">Amikor a </w:t>
      </w:r>
      <w:r w:rsidR="0054133D" w:rsidRPr="00E87466">
        <w:t>tanácstag</w:t>
      </w:r>
      <w:r w:rsidRPr="00E87466">
        <w:t xml:space="preserve"> kitölti a szavazócédulát, odalép a</w:t>
      </w:r>
      <w:r w:rsidR="002C512E" w:rsidRPr="00E87466">
        <w:t>z ellenőrzött</w:t>
      </w:r>
      <w:r w:rsidRPr="00E87466">
        <w:t xml:space="preserve"> szavazóurnához</w:t>
      </w:r>
      <w:r w:rsidR="002C512E" w:rsidRPr="00E87466">
        <w:t>,</w:t>
      </w:r>
      <w:r w:rsidRPr="00E87466">
        <w:t xml:space="preserve"> és bedobja a szavazócédulát.</w:t>
      </w:r>
    </w:p>
    <w:p w:rsidR="00D727D3" w:rsidRPr="00E87466" w:rsidRDefault="00D727D3" w:rsidP="00DC5263">
      <w:pPr>
        <w:jc w:val="both"/>
      </w:pPr>
      <w:r w:rsidRPr="00E87466">
        <w:t xml:space="preserve">A szavazás idejének letelte után </w:t>
      </w:r>
      <w:r w:rsidR="002C512E" w:rsidRPr="00E87466">
        <w:t>az elnöklő</w:t>
      </w:r>
      <w:r w:rsidRPr="00E87466">
        <w:t xml:space="preserve"> berekeszti a szavazást.</w:t>
      </w:r>
    </w:p>
    <w:p w:rsidR="00D727D3" w:rsidRPr="00E87466" w:rsidRDefault="0095532F" w:rsidP="00703F3E">
      <w:pPr>
        <w:jc w:val="center"/>
      </w:pPr>
      <w:r w:rsidRPr="00E87466">
        <w:t>7</w:t>
      </w:r>
      <w:r w:rsidR="002C512E" w:rsidRPr="00E87466">
        <w:t>3</w:t>
      </w:r>
      <w:r w:rsidR="00D727D3" w:rsidRPr="00E87466">
        <w:t>. szakasz</w:t>
      </w:r>
    </w:p>
    <w:p w:rsidR="00D727D3" w:rsidRPr="00E87466" w:rsidRDefault="00D727D3" w:rsidP="00DC5263">
      <w:pPr>
        <w:jc w:val="both"/>
      </w:pPr>
      <w:r w:rsidRPr="00E87466">
        <w:t xml:space="preserve">Miután a szavazás befejeződött, </w:t>
      </w:r>
      <w:r w:rsidR="00FA748F" w:rsidRPr="00E87466">
        <w:t>a szavazatszámláló bizottság megállapítja</w:t>
      </w:r>
      <w:r w:rsidRPr="00E87466">
        <w:t xml:space="preserve"> a szavazás eredményét ugyanabban a helyiségben, amelyben a szavazás történt, éspedig a következő sorrend szerint:</w:t>
      </w:r>
    </w:p>
    <w:p w:rsidR="00D727D3" w:rsidRPr="00E87466" w:rsidRDefault="00D727D3" w:rsidP="00DC5263">
      <w:pPr>
        <w:jc w:val="both"/>
      </w:pPr>
      <w:r w:rsidRPr="00E87466">
        <w:t>1.</w:t>
      </w:r>
      <w:r w:rsidRPr="00E87466">
        <w:tab/>
        <w:t>megállapít</w:t>
      </w:r>
      <w:r w:rsidR="002C512E" w:rsidRPr="00E87466">
        <w:t>ja</w:t>
      </w:r>
      <w:r w:rsidRPr="00E87466">
        <w:t xml:space="preserve"> az átvett szavazócédulák számát,</w:t>
      </w:r>
    </w:p>
    <w:p w:rsidR="00D727D3" w:rsidRPr="00E87466" w:rsidRDefault="00D727D3" w:rsidP="00DC5263">
      <w:pPr>
        <w:jc w:val="both"/>
      </w:pPr>
      <w:r w:rsidRPr="00E87466">
        <w:lastRenderedPageBreak/>
        <w:t>2.</w:t>
      </w:r>
      <w:r w:rsidRPr="00E87466">
        <w:tab/>
        <w:t>megállapít</w:t>
      </w:r>
      <w:r w:rsidR="002C512E" w:rsidRPr="00E87466">
        <w:t>ja</w:t>
      </w:r>
      <w:r w:rsidRPr="00E87466">
        <w:t xml:space="preserve"> a fel nem használt szavazócédulák számát, amelyeket külön borítékba kell </w:t>
      </w:r>
      <w:r w:rsidR="00844162" w:rsidRPr="00E87466">
        <w:t>elhelyezni, majd a borítékot a Tanács bélyegzőjével le</w:t>
      </w:r>
      <w:r w:rsidRPr="00E87466">
        <w:t>pecsételni,</w:t>
      </w:r>
    </w:p>
    <w:p w:rsidR="00D727D3" w:rsidRPr="00E87466" w:rsidRDefault="00421C17" w:rsidP="00DC5263">
      <w:pPr>
        <w:jc w:val="both"/>
      </w:pPr>
      <w:r>
        <w:t>3.</w:t>
      </w:r>
      <w:r>
        <w:tab/>
        <w:t>meg</w:t>
      </w:r>
      <w:r w:rsidR="00D727D3" w:rsidRPr="00E87466">
        <w:t>állapí</w:t>
      </w:r>
      <w:r w:rsidR="002C512E" w:rsidRPr="00E87466">
        <w:t>tja</w:t>
      </w:r>
      <w:r w:rsidR="00D727D3" w:rsidRPr="00E87466">
        <w:t xml:space="preserve"> a </w:t>
      </w:r>
      <w:r w:rsidR="0054133D" w:rsidRPr="00E87466">
        <w:t>tanácstagok</w:t>
      </w:r>
      <w:r w:rsidR="00D727D3" w:rsidRPr="00E87466">
        <w:t xml:space="preserve"> számát, akik átvették a szavazó cédulákat,</w:t>
      </w:r>
    </w:p>
    <w:p w:rsidR="00D727D3" w:rsidRPr="00E87466" w:rsidRDefault="00D727D3" w:rsidP="00DC5263">
      <w:pPr>
        <w:jc w:val="both"/>
      </w:pPr>
      <w:r w:rsidRPr="00E87466">
        <w:t>4.</w:t>
      </w:r>
      <w:r w:rsidRPr="00E87466">
        <w:tab/>
      </w:r>
      <w:r w:rsidR="002C512E" w:rsidRPr="00E87466">
        <w:t>felnyitja</w:t>
      </w:r>
      <w:r w:rsidRPr="00E87466">
        <w:t xml:space="preserve"> a szavazóurnát és </w:t>
      </w:r>
      <w:r w:rsidR="00844162" w:rsidRPr="00E87466">
        <w:t>megszámol</w:t>
      </w:r>
      <w:r w:rsidR="002C512E" w:rsidRPr="00E87466">
        <w:t>ja</w:t>
      </w:r>
      <w:r w:rsidRPr="00E87466">
        <w:t xml:space="preserve"> az urnában található szavazócédulákat. Ha megállapítást nyer, hogy az urnában levő szavazócédulák száma nagyobb a szavazatukat leadó </w:t>
      </w:r>
      <w:r w:rsidR="0054133D" w:rsidRPr="00E87466">
        <w:t>tanácstagok</w:t>
      </w:r>
      <w:r w:rsidRPr="00E87466">
        <w:t xml:space="preserve"> számánál, </w:t>
      </w:r>
      <w:r w:rsidR="00844162" w:rsidRPr="00E87466">
        <w:t xml:space="preserve">a </w:t>
      </w:r>
      <w:r w:rsidRPr="00E87466">
        <w:t>szavazást</w:t>
      </w:r>
      <w:r w:rsidR="002C512E" w:rsidRPr="00E87466">
        <w:t xml:space="preserve"> meg kell ismételni</w:t>
      </w:r>
      <w:r w:rsidRPr="00E87466">
        <w:t xml:space="preserve">, a felhasznált szavazó cédulákat pedig külön borítékba kell </w:t>
      </w:r>
      <w:r w:rsidR="00844162" w:rsidRPr="00E87466">
        <w:t>elhelyezni, majd a borítékot a Tanács bélyegzőjével lepecsételni</w:t>
      </w:r>
      <w:r w:rsidR="00326B97">
        <w:t xml:space="preserve">. </w:t>
      </w:r>
      <w:r w:rsidRPr="00E87466">
        <w:t xml:space="preserve">Ha megállapítást nyer, hogy a szavazóurnában ugyanannyi vagy kevesebb számú szavazócédula van, mint ahány </w:t>
      </w:r>
      <w:r w:rsidR="00FA748F" w:rsidRPr="00E87466">
        <w:t xml:space="preserve">szavazócédulát átvett </w:t>
      </w:r>
      <w:r w:rsidR="0054133D" w:rsidRPr="00E87466">
        <w:t>tanácstag</w:t>
      </w:r>
      <w:r w:rsidRPr="00E87466">
        <w:t xml:space="preserve">, folytatni kell az eljárást úgy, hogy az érvénytelen szavazócédulákat külön borítékba kell </w:t>
      </w:r>
      <w:r w:rsidR="00FA748F" w:rsidRPr="00E87466">
        <w:t>helyezni, majd a borítékot a Tanács bélyegzőjével le</w:t>
      </w:r>
      <w:r w:rsidRPr="00E87466">
        <w:t>pecsételni,</w:t>
      </w:r>
    </w:p>
    <w:p w:rsidR="00D727D3" w:rsidRPr="00E87466" w:rsidRDefault="002C512E" w:rsidP="00DC5263">
      <w:pPr>
        <w:jc w:val="both"/>
      </w:pPr>
      <w:r w:rsidRPr="00E87466">
        <w:t>5</w:t>
      </w:r>
      <w:r w:rsidR="00D727D3" w:rsidRPr="00E87466">
        <w:t>.</w:t>
      </w:r>
      <w:r w:rsidR="00D727D3" w:rsidRPr="00E87466">
        <w:tab/>
        <w:t>meg kell állapítani a</w:t>
      </w:r>
      <w:r w:rsidR="005C71B6">
        <w:t>z</w:t>
      </w:r>
      <w:r w:rsidR="00D727D3" w:rsidRPr="00E87466">
        <w:t xml:space="preserve"> „</w:t>
      </w:r>
      <w:r w:rsidR="005C71B6">
        <w:t>igen</w:t>
      </w:r>
      <w:r w:rsidR="00D727D3" w:rsidRPr="00E87466">
        <w:t>”, a „</w:t>
      </w:r>
      <w:r w:rsidR="005C71B6">
        <w:t>nem</w:t>
      </w:r>
      <w:r w:rsidR="00D727D3" w:rsidRPr="00E87466">
        <w:t>”</w:t>
      </w:r>
      <w:r w:rsidRPr="00E87466">
        <w:t xml:space="preserve"> és „tartózkodó” </w:t>
      </w:r>
      <w:r w:rsidR="00D727D3" w:rsidRPr="00E87466">
        <w:t xml:space="preserve">szavazatok számát, illetve azon szavazatok számát, amelyet </w:t>
      </w:r>
      <w:r w:rsidR="005C71B6">
        <w:t>a</w:t>
      </w:r>
      <w:r w:rsidR="00D727D3" w:rsidRPr="00E87466">
        <w:t xml:space="preserve"> jelölt</w:t>
      </w:r>
      <w:r w:rsidR="005C71B6">
        <w:t>ek</w:t>
      </w:r>
      <w:r w:rsidR="00D727D3" w:rsidRPr="00E87466">
        <w:t xml:space="preserve"> </w:t>
      </w:r>
      <w:r w:rsidRPr="00E87466">
        <w:t xml:space="preserve">egyenként </w:t>
      </w:r>
      <w:r w:rsidR="00D727D3" w:rsidRPr="00E87466">
        <w:t>kap</w:t>
      </w:r>
      <w:r w:rsidR="005C71B6">
        <w:t>tak</w:t>
      </w:r>
      <w:r w:rsidR="00D727D3" w:rsidRPr="00E87466">
        <w:t>.</w:t>
      </w:r>
    </w:p>
    <w:p w:rsidR="00D727D3" w:rsidRPr="00E87466" w:rsidRDefault="00703F3E" w:rsidP="00703F3E">
      <w:pPr>
        <w:jc w:val="center"/>
      </w:pPr>
      <w:r w:rsidRPr="00E87466">
        <w:t>7</w:t>
      </w:r>
      <w:r w:rsidR="002C512E" w:rsidRPr="00E87466">
        <w:t>4</w:t>
      </w:r>
      <w:r w:rsidR="00D727D3" w:rsidRPr="00E87466">
        <w:t>. szakasz</w:t>
      </w:r>
    </w:p>
    <w:p w:rsidR="00D727D3" w:rsidRPr="00E87466" w:rsidRDefault="00D727D3" w:rsidP="00DC5263">
      <w:pPr>
        <w:jc w:val="both"/>
      </w:pPr>
      <w:r w:rsidRPr="00E87466">
        <w:t xml:space="preserve">Ha </w:t>
      </w:r>
      <w:r w:rsidR="00FA748F" w:rsidRPr="00E87466">
        <w:t xml:space="preserve">jogszabály </w:t>
      </w:r>
      <w:r w:rsidRPr="00E87466">
        <w:t>másképpen nem rendelkezik</w:t>
      </w:r>
      <w:r w:rsidR="00421C17">
        <w:t>,</w:t>
      </w:r>
      <w:r w:rsidRPr="00E87466">
        <w:t xml:space="preserve"> érvénytelen szavazó cédulának kell tekinteni a kitöltetlen szavazócédulát és az olyan szavazócédulát, amelyről nem lehet </w:t>
      </w:r>
      <w:r w:rsidR="00FA748F" w:rsidRPr="00E87466">
        <w:t xml:space="preserve">teljes bizonyossággal </w:t>
      </w:r>
      <w:r w:rsidRPr="00E87466">
        <w:t>megállapítani</w:t>
      </w:r>
      <w:r w:rsidR="00DC6F07">
        <w:t xml:space="preserve"> a szavazat tartalmát.</w:t>
      </w:r>
    </w:p>
    <w:p w:rsidR="00D727D3" w:rsidRPr="00E87466" w:rsidRDefault="00D727D3" w:rsidP="00DC5263">
      <w:pPr>
        <w:jc w:val="both"/>
      </w:pPr>
      <w:r w:rsidRPr="00E87466">
        <w:t xml:space="preserve">A választásról vagy kinevezésről </w:t>
      </w:r>
      <w:r w:rsidR="00FA748F" w:rsidRPr="00E87466">
        <w:t xml:space="preserve">szóló </w:t>
      </w:r>
      <w:r w:rsidRPr="00E87466">
        <w:t xml:space="preserve">szavazásnál érvénytelen szavazócédulának tekintendő az a szavazócédula is, amelyen </w:t>
      </w:r>
      <w:r w:rsidR="00C75015">
        <w:t xml:space="preserve">több </w:t>
      </w:r>
      <w:r w:rsidR="00C75015" w:rsidRPr="00E87466">
        <w:t>jelölt</w:t>
      </w:r>
      <w:r w:rsidRPr="00E87466">
        <w:t xml:space="preserve"> </w:t>
      </w:r>
      <w:r w:rsidR="005C71B6">
        <w:t>lett</w:t>
      </w:r>
      <w:r w:rsidRPr="00E87466">
        <w:t xml:space="preserve"> bekarikázva, mint amennyit választani kell.</w:t>
      </w:r>
    </w:p>
    <w:p w:rsidR="00D727D3" w:rsidRPr="00E87466" w:rsidRDefault="003C4421" w:rsidP="00703F3E">
      <w:pPr>
        <w:jc w:val="center"/>
      </w:pPr>
      <w:r w:rsidRPr="00E87466">
        <w:t>75</w:t>
      </w:r>
      <w:r w:rsidR="00D727D3" w:rsidRPr="00E87466">
        <w:t>. szakasz</w:t>
      </w:r>
    </w:p>
    <w:p w:rsidR="00D727D3" w:rsidRPr="00E87466" w:rsidRDefault="003C4421" w:rsidP="00DC5263">
      <w:pPr>
        <w:jc w:val="both"/>
      </w:pPr>
      <w:r w:rsidRPr="00E87466">
        <w:t>A szavazatszámláló bizottság rangidős tagja megállapítja és közzéteszi a</w:t>
      </w:r>
      <w:r w:rsidR="00D727D3" w:rsidRPr="00E87466">
        <w:t xml:space="preserve"> szavazás eredmény</w:t>
      </w:r>
      <w:r w:rsidRPr="00E87466">
        <w:t xml:space="preserve">eit, </w:t>
      </w:r>
      <w:r w:rsidR="00D727D3" w:rsidRPr="00E87466">
        <w:t>amelyek a következő adatokat tartalmazzák:</w:t>
      </w:r>
    </w:p>
    <w:p w:rsidR="00D727D3" w:rsidRPr="00E87466" w:rsidRDefault="00D727D3" w:rsidP="00DC5263">
      <w:pPr>
        <w:jc w:val="both"/>
      </w:pPr>
      <w:r w:rsidRPr="00E87466">
        <w:t>•</w:t>
      </w:r>
      <w:r w:rsidRPr="00E87466">
        <w:tab/>
        <w:t>az átvett szavazócédulák számát,</w:t>
      </w:r>
    </w:p>
    <w:p w:rsidR="00D727D3" w:rsidRPr="00E87466" w:rsidRDefault="00D727D3" w:rsidP="00DC5263">
      <w:pPr>
        <w:jc w:val="both"/>
      </w:pPr>
      <w:r w:rsidRPr="00E87466">
        <w:t>•</w:t>
      </w:r>
      <w:r w:rsidRPr="00E87466">
        <w:tab/>
        <w:t>a felhasználatlan szavazócédulák számát,</w:t>
      </w:r>
    </w:p>
    <w:p w:rsidR="00D727D3" w:rsidRPr="00E87466" w:rsidRDefault="00D727D3" w:rsidP="00DC5263">
      <w:pPr>
        <w:jc w:val="both"/>
      </w:pPr>
      <w:r w:rsidRPr="00E87466">
        <w:t>•</w:t>
      </w:r>
      <w:r w:rsidRPr="00E87466">
        <w:tab/>
        <w:t xml:space="preserve">a </w:t>
      </w:r>
      <w:r w:rsidR="0054133D" w:rsidRPr="00E87466">
        <w:t>tanácstagok</w:t>
      </w:r>
      <w:r w:rsidRPr="00E87466">
        <w:t xml:space="preserve"> számát, akik átvették a szavazócédulát,</w:t>
      </w:r>
    </w:p>
    <w:p w:rsidR="00D727D3" w:rsidRPr="00E87466" w:rsidRDefault="00D727D3" w:rsidP="00DC5263">
      <w:pPr>
        <w:jc w:val="both"/>
      </w:pPr>
      <w:r w:rsidRPr="00E87466">
        <w:t>•</w:t>
      </w:r>
      <w:r w:rsidRPr="00E87466">
        <w:tab/>
        <w:t>a felhasznált szavazócédulák számát,</w:t>
      </w:r>
    </w:p>
    <w:p w:rsidR="00D727D3" w:rsidRPr="00E87466" w:rsidRDefault="00D727D3" w:rsidP="00DC5263">
      <w:pPr>
        <w:jc w:val="both"/>
      </w:pPr>
      <w:r w:rsidRPr="00E87466">
        <w:t>•</w:t>
      </w:r>
      <w:r w:rsidRPr="00E87466">
        <w:tab/>
        <w:t>az érvénytelen szavazócédulák számát,</w:t>
      </w:r>
    </w:p>
    <w:p w:rsidR="00D727D3" w:rsidRPr="00E87466" w:rsidRDefault="00D727D3" w:rsidP="00DC5263">
      <w:pPr>
        <w:jc w:val="both"/>
      </w:pPr>
      <w:r w:rsidRPr="00E87466">
        <w:t>•</w:t>
      </w:r>
      <w:r w:rsidRPr="00E87466">
        <w:tab/>
        <w:t>az érvényes szavazócédulák számát,</w:t>
      </w:r>
    </w:p>
    <w:p w:rsidR="00D727D3" w:rsidRPr="00E87466" w:rsidRDefault="00D727D3" w:rsidP="00DC5263">
      <w:pPr>
        <w:jc w:val="both"/>
      </w:pPr>
      <w:r w:rsidRPr="00E87466">
        <w:t>•</w:t>
      </w:r>
      <w:r w:rsidRPr="00E87466">
        <w:tab/>
        <w:t>a</w:t>
      </w:r>
      <w:r w:rsidR="005C71B6">
        <w:t>z</w:t>
      </w:r>
      <w:r w:rsidRPr="00E87466">
        <w:t xml:space="preserve"> "</w:t>
      </w:r>
      <w:r w:rsidR="005C71B6">
        <w:t>igen</w:t>
      </w:r>
      <w:r w:rsidRPr="00E87466">
        <w:t>"</w:t>
      </w:r>
      <w:r w:rsidR="003C4421" w:rsidRPr="00E87466">
        <w:t>,</w:t>
      </w:r>
      <w:r w:rsidRPr="00E87466">
        <w:t>"</w:t>
      </w:r>
      <w:r w:rsidR="005C71B6">
        <w:t>nem</w:t>
      </w:r>
      <w:r w:rsidRPr="00E87466">
        <w:t xml:space="preserve">" </w:t>
      </w:r>
      <w:r w:rsidR="003C4421" w:rsidRPr="00E87466">
        <w:t>és „tartózkod</w:t>
      </w:r>
      <w:r w:rsidR="005C71B6">
        <w:t>ó</w:t>
      </w:r>
      <w:r w:rsidR="003C4421" w:rsidRPr="00E87466">
        <w:t>”</w:t>
      </w:r>
      <w:r w:rsidRPr="00E87466">
        <w:t>szavazatok számát, illetve, ha a választások vagy kinevezések alkalmával ugyanazon tisztségre több jelöltről kell szavazni, az egyes jelöltek megszerzett szavazatainak számát.</w:t>
      </w:r>
    </w:p>
    <w:p w:rsidR="00D727D3" w:rsidRPr="00E87466" w:rsidRDefault="00D727D3" w:rsidP="00DC5263">
      <w:pPr>
        <w:jc w:val="both"/>
      </w:pPr>
      <w:r w:rsidRPr="00E87466">
        <w:t xml:space="preserve">A szavazás eredményének közzététele tartalmazza azt a megállapítást is, hogy a javaslatot </w:t>
      </w:r>
      <w:r w:rsidR="00EA6313" w:rsidRPr="00E87466">
        <w:t xml:space="preserve">a Tanács </w:t>
      </w:r>
      <w:r w:rsidRPr="00E87466">
        <w:t>megszavazt</w:t>
      </w:r>
      <w:r w:rsidR="00EA6313" w:rsidRPr="00E87466">
        <w:t>a-e</w:t>
      </w:r>
      <w:r w:rsidRPr="00E87466">
        <w:t>.</w:t>
      </w:r>
    </w:p>
    <w:p w:rsidR="00D727D3" w:rsidRPr="00E87466" w:rsidRDefault="00703F3E" w:rsidP="00703F3E">
      <w:pPr>
        <w:jc w:val="center"/>
        <w:rPr>
          <w:i/>
        </w:rPr>
      </w:pPr>
      <w:r w:rsidRPr="00E87466">
        <w:rPr>
          <w:i/>
        </w:rPr>
        <w:t>5. Jegyzőkönyv</w:t>
      </w:r>
    </w:p>
    <w:p w:rsidR="00D727D3" w:rsidRPr="00E87466" w:rsidRDefault="003C4421" w:rsidP="0047495B">
      <w:pPr>
        <w:jc w:val="center"/>
      </w:pPr>
      <w:r w:rsidRPr="00E87466">
        <w:lastRenderedPageBreak/>
        <w:t>76</w:t>
      </w:r>
      <w:r w:rsidR="00D727D3" w:rsidRPr="00E87466">
        <w:t>. szakasz</w:t>
      </w:r>
    </w:p>
    <w:p w:rsidR="003C4421" w:rsidRPr="00E87466" w:rsidRDefault="003C4421" w:rsidP="003C4421">
      <w:pPr>
        <w:jc w:val="both"/>
      </w:pPr>
      <w:r w:rsidRPr="00E87466">
        <w:t>A Tanács üléseiről jegyzőkönyvet kell készíteni, amely a megjelent tanácstagok és meghívottak nevét, a tárgyalt napirendi pontokat, a tanácskozás lényegét, a szavazás számszerű eredményét és a hozott döntéseket, az esetlegesen kirótt rendfenntartó intézkedéseket tartalmazza. A jegyzőkönyv elkészítéséről a jegyző gondoskodik.</w:t>
      </w:r>
    </w:p>
    <w:p w:rsidR="003C4421" w:rsidRPr="00E87466" w:rsidRDefault="003C4421" w:rsidP="003C4421">
      <w:pPr>
        <w:jc w:val="both"/>
      </w:pPr>
      <w:r w:rsidRPr="00E87466">
        <w:t>A Tanács üléseinek jegyzőkönyvét a Tanács elnöke és a jegyző írja alá.</w:t>
      </w:r>
    </w:p>
    <w:p w:rsidR="003C4421" w:rsidRPr="00E87466" w:rsidRDefault="003C4421" w:rsidP="003C4421">
      <w:pPr>
        <w:jc w:val="both"/>
      </w:pPr>
      <w:r w:rsidRPr="00E87466">
        <w:t>A választópolgárok - a zárt ülés kivételével - betekinthetnek a Tanács előterjesztéseibe és ülésének a jegyzőkönyvébe. A zárt ülésről külön jegyzőkönyvet kell készíteni.</w:t>
      </w:r>
    </w:p>
    <w:p w:rsidR="003C4421" w:rsidRPr="00E87466" w:rsidRDefault="003C4421" w:rsidP="003C4421">
      <w:pPr>
        <w:jc w:val="both"/>
      </w:pPr>
      <w:r w:rsidRPr="00E87466">
        <w:t xml:space="preserve">A Tanács tagjai vagy más felszólalók a Tanács elnökénél írásban vagy a következő ülésen szóban kérhetik a jegyzőkönyv </w:t>
      </w:r>
      <w:r w:rsidR="007D16CB">
        <w:t>kija</w:t>
      </w:r>
      <w:r w:rsidR="00C75015">
        <w:t>v</w:t>
      </w:r>
      <w:r w:rsidR="007D16CB">
        <w:t>ítását</w:t>
      </w:r>
      <w:r w:rsidRPr="00E87466">
        <w:t>, ha annak tartalma a megítélésük szerint nem egyezik meg az általuk előadottakkal.</w:t>
      </w:r>
    </w:p>
    <w:p w:rsidR="003C4421" w:rsidRPr="00E87466" w:rsidRDefault="003C4421" w:rsidP="003C4421">
      <w:pPr>
        <w:jc w:val="both"/>
      </w:pPr>
      <w:r w:rsidRPr="00E87466">
        <w:t>Az előző ülésre vonatkozó jegyzőkönyv a Tanács soron következő ülésén, lehető</w:t>
      </w:r>
      <w:r w:rsidR="00E33DE1">
        <w:t>ség szerint, elfogadásra kerül.</w:t>
      </w:r>
    </w:p>
    <w:p w:rsidR="003C4421" w:rsidRPr="00E70F09" w:rsidRDefault="00002A01" w:rsidP="00E70F09">
      <w:pPr>
        <w:pStyle w:val="ListParagraph"/>
        <w:numPr>
          <w:ilvl w:val="0"/>
          <w:numId w:val="3"/>
        </w:numPr>
        <w:jc w:val="center"/>
        <w:rPr>
          <w:i/>
        </w:rPr>
      </w:pPr>
      <w:r>
        <w:rPr>
          <w:i/>
        </w:rPr>
        <w:t>Képviselői k</w:t>
      </w:r>
      <w:r w:rsidR="00096605" w:rsidRPr="00E70F09">
        <w:rPr>
          <w:i/>
        </w:rPr>
        <w:t>érdés</w:t>
      </w:r>
    </w:p>
    <w:p w:rsidR="001D0B36" w:rsidRDefault="001D0B36" w:rsidP="00E70F09">
      <w:pPr>
        <w:ind w:left="360"/>
        <w:jc w:val="center"/>
      </w:pPr>
      <w:r>
        <w:t>77. szakasz</w:t>
      </w:r>
    </w:p>
    <w:p w:rsidR="001D0B36" w:rsidRPr="00C75015" w:rsidRDefault="001D0B36" w:rsidP="00E02564">
      <w:pPr>
        <w:tabs>
          <w:tab w:val="left" w:pos="9000"/>
        </w:tabs>
        <w:spacing w:beforeAutospacing="1" w:after="0" w:afterAutospacing="1" w:line="240" w:lineRule="auto"/>
        <w:ind w:right="72"/>
        <w:jc w:val="both"/>
      </w:pPr>
      <w:r w:rsidRPr="00C75015">
        <w:t>A tanácstag a Tanács ülésén a Tanács elnökétől, a Közigazgatási Hivatal elnökétől és tanácsosától, a jegyzőtől, valamint az állandó bizottság elnökétől</w:t>
      </w:r>
      <w:r w:rsidR="00C4603E" w:rsidRPr="00C75015">
        <w:t xml:space="preserve"> a napirendi pontok me</w:t>
      </w:r>
      <w:r w:rsidR="00C75015">
        <w:t>g</w:t>
      </w:r>
      <w:r w:rsidR="00C4603E" w:rsidRPr="00C75015">
        <w:t>vitatását követően</w:t>
      </w:r>
      <w:r w:rsidRPr="00C75015">
        <w:t xml:space="preserve"> írásban vagy szóban a Tanács feladat- és hatáskörébe tartozó ügyekben felvilágosítást kérhet, amelyre az ülésen szóban vagy legkésőbb 15 napon belül írásban érdemi választ kell adni.</w:t>
      </w:r>
    </w:p>
    <w:p w:rsidR="001D0B36" w:rsidRPr="00C75015" w:rsidRDefault="001D0B36" w:rsidP="001D0B36">
      <w:pPr>
        <w:tabs>
          <w:tab w:val="left" w:pos="9000"/>
        </w:tabs>
        <w:spacing w:beforeAutospacing="1" w:after="0" w:afterAutospacing="1" w:line="240" w:lineRule="auto"/>
        <w:ind w:right="72"/>
        <w:jc w:val="both"/>
      </w:pPr>
      <w:r w:rsidRPr="00C75015">
        <w:t>Az írásban benyújtott kérdésnek tartalmaznia kell:</w:t>
      </w:r>
    </w:p>
    <w:p w:rsidR="001D0B36" w:rsidRPr="00C75015" w:rsidRDefault="001D0B36" w:rsidP="001D0B36">
      <w:pPr>
        <w:numPr>
          <w:ilvl w:val="0"/>
          <w:numId w:val="6"/>
        </w:numPr>
        <w:tabs>
          <w:tab w:val="left" w:pos="9000"/>
        </w:tabs>
        <w:spacing w:beforeAutospacing="1" w:after="0" w:afterAutospacing="1" w:line="240" w:lineRule="auto"/>
        <w:ind w:right="72"/>
        <w:jc w:val="both"/>
      </w:pPr>
      <w:r w:rsidRPr="00C75015">
        <w:t>a tanácstag nevét,</w:t>
      </w:r>
    </w:p>
    <w:p w:rsidR="001D0B36" w:rsidRPr="00C75015" w:rsidRDefault="001D0B36" w:rsidP="001D0B36">
      <w:pPr>
        <w:numPr>
          <w:ilvl w:val="0"/>
          <w:numId w:val="6"/>
        </w:numPr>
        <w:tabs>
          <w:tab w:val="left" w:pos="9000"/>
        </w:tabs>
        <w:spacing w:beforeAutospacing="1" w:after="0" w:afterAutospacing="1" w:line="240" w:lineRule="auto"/>
        <w:ind w:right="72"/>
        <w:jc w:val="both"/>
      </w:pPr>
      <w:r w:rsidRPr="00C75015">
        <w:t>azt a személyt, akihez a kérdés irányul,</w:t>
      </w:r>
    </w:p>
    <w:p w:rsidR="001D0B36" w:rsidRPr="00C75015" w:rsidRDefault="001D0B36" w:rsidP="001D0B36">
      <w:pPr>
        <w:numPr>
          <w:ilvl w:val="0"/>
          <w:numId w:val="6"/>
        </w:numPr>
        <w:tabs>
          <w:tab w:val="left" w:pos="9000"/>
        </w:tabs>
        <w:spacing w:beforeAutospacing="1" w:after="0" w:afterAutospacing="1" w:line="240" w:lineRule="auto"/>
        <w:ind w:right="72"/>
        <w:jc w:val="both"/>
      </w:pPr>
      <w:r w:rsidRPr="00C75015">
        <w:t>a kérdés tárgyát.</w:t>
      </w:r>
    </w:p>
    <w:p w:rsidR="001D0B36" w:rsidRPr="00C75015" w:rsidRDefault="001D0B36" w:rsidP="001D0B36">
      <w:pPr>
        <w:tabs>
          <w:tab w:val="left" w:pos="9000"/>
        </w:tabs>
        <w:spacing w:beforeAutospacing="1" w:after="0" w:afterAutospacing="1" w:line="240" w:lineRule="auto"/>
        <w:ind w:right="72"/>
        <w:jc w:val="both"/>
      </w:pPr>
      <w:r w:rsidRPr="00C75015">
        <w:t>A jegyző biztosítja a kérdés nyilvántartásba-vételét és a címzetthez történő időbeni eljuttatását.</w:t>
      </w:r>
    </w:p>
    <w:p w:rsidR="001D0B36" w:rsidRPr="00E87466" w:rsidRDefault="00CB5A46" w:rsidP="00C75015">
      <w:r>
        <w:t xml:space="preserve">A tanácstagok által feltett képviselői kérdésekre a válaszok a </w:t>
      </w:r>
      <w:r w:rsidR="00C75015">
        <w:t>Tanács hivatalos</w:t>
      </w:r>
      <w:r>
        <w:t xml:space="preserve"> honlapján kerülnek megjelentetésre</w:t>
      </w:r>
      <w:r w:rsidR="00421C17">
        <w:t>,</w:t>
      </w:r>
      <w:r>
        <w:t xml:space="preserve"> illetve a kérdező részére írásos formában postai úton </w:t>
      </w:r>
      <w:r w:rsidR="00C75015">
        <w:t>is kikézbesítésre</w:t>
      </w:r>
      <w:r>
        <w:t xml:space="preserve"> kerülnek az előlátott határidőben.</w:t>
      </w:r>
    </w:p>
    <w:p w:rsidR="00D727D3" w:rsidRPr="00C75015" w:rsidRDefault="00C727D2" w:rsidP="000978E9">
      <w:pPr>
        <w:jc w:val="center"/>
      </w:pPr>
      <w:r w:rsidRPr="00C75015">
        <w:t>I</w:t>
      </w:r>
      <w:r w:rsidR="000978E9" w:rsidRPr="00C75015">
        <w:t>V</w:t>
      </w:r>
      <w:r w:rsidR="00D727D3" w:rsidRPr="00C75015">
        <w:t xml:space="preserve">. A </w:t>
      </w:r>
      <w:r w:rsidR="00DC5263" w:rsidRPr="00C75015">
        <w:t>TANÁCS</w:t>
      </w:r>
      <w:r w:rsidR="00D727D3" w:rsidRPr="00C75015">
        <w:t xml:space="preserve"> </w:t>
      </w:r>
      <w:r w:rsidRPr="00C75015">
        <w:t xml:space="preserve">ÜLÉSÉNEK </w:t>
      </w:r>
      <w:r w:rsidR="00D727D3" w:rsidRPr="00C75015">
        <w:t>NYILVÁNOSSÁGA</w:t>
      </w:r>
    </w:p>
    <w:p w:rsidR="00D727D3" w:rsidRPr="00E87466" w:rsidRDefault="00CC358B" w:rsidP="005E2652">
      <w:pPr>
        <w:jc w:val="center"/>
      </w:pPr>
      <w:r w:rsidRPr="00E87466">
        <w:t>7</w:t>
      </w:r>
      <w:r w:rsidR="00EA0E06">
        <w:t>8</w:t>
      </w:r>
      <w:r w:rsidR="00D727D3" w:rsidRPr="00E87466">
        <w:t>. szakasz</w:t>
      </w:r>
    </w:p>
    <w:p w:rsidR="00D727D3" w:rsidRPr="00E87466" w:rsidRDefault="00D727D3" w:rsidP="00DC5263">
      <w:pPr>
        <w:jc w:val="both"/>
      </w:pPr>
      <w:r w:rsidRPr="00E87466">
        <w:t xml:space="preserve">A </w:t>
      </w:r>
      <w:r w:rsidR="00DC5263" w:rsidRPr="00E87466">
        <w:t>Tanács</w:t>
      </w:r>
      <w:r w:rsidRPr="00E87466">
        <w:t xml:space="preserve"> és </w:t>
      </w:r>
      <w:r w:rsidR="00420CA7" w:rsidRPr="00E87466">
        <w:t xml:space="preserve">munkatestületeinek </w:t>
      </w:r>
      <w:r w:rsidRPr="00E87466">
        <w:t>ülései nyilvánosak.</w:t>
      </w:r>
    </w:p>
    <w:p w:rsidR="00485FAA" w:rsidRPr="00E87466" w:rsidRDefault="00D727D3" w:rsidP="00DC5263">
      <w:pPr>
        <w:jc w:val="both"/>
      </w:pPr>
      <w:r w:rsidRPr="00E87466">
        <w:t xml:space="preserve">A </w:t>
      </w:r>
      <w:r w:rsidR="00DC5263" w:rsidRPr="00E87466">
        <w:t>Tanács</w:t>
      </w:r>
      <w:r w:rsidRPr="00E87466">
        <w:t xml:space="preserve"> ülései</w:t>
      </w:r>
      <w:r w:rsidR="007D16CB">
        <w:t>ről indokolt esetben kizárható a</w:t>
      </w:r>
      <w:r w:rsidR="00C75015">
        <w:t xml:space="preserve"> </w:t>
      </w:r>
      <w:r w:rsidRPr="00E87466">
        <w:t>nyilvánosság</w:t>
      </w:r>
      <w:r w:rsidR="00C727D2" w:rsidRPr="00E87466">
        <w:t xml:space="preserve">, ha </w:t>
      </w:r>
      <w:r w:rsidR="007D16CB">
        <w:t xml:space="preserve">legalább tíz tanácstag javaslatára, </w:t>
      </w:r>
      <w:r w:rsidR="00C727D2" w:rsidRPr="00E87466">
        <w:t xml:space="preserve">a megválasztott tanácstagok többségének szavazatával </w:t>
      </w:r>
      <w:r w:rsidR="007D16CB">
        <w:t xml:space="preserve">a </w:t>
      </w:r>
      <w:r w:rsidR="00485FAA" w:rsidRPr="00E87466">
        <w:t xml:space="preserve">napirend </w:t>
      </w:r>
      <w:r w:rsidR="00C727D2" w:rsidRPr="00E87466">
        <w:t>elfogadása előtt</w:t>
      </w:r>
      <w:r w:rsidR="007D16CB">
        <w:t xml:space="preserve"> így dönt a Tanács</w:t>
      </w:r>
      <w:r w:rsidR="00C727D2" w:rsidRPr="00E87466">
        <w:t xml:space="preserve">.  </w:t>
      </w:r>
    </w:p>
    <w:p w:rsidR="00485FAA" w:rsidRPr="00E87466" w:rsidRDefault="00D727D3" w:rsidP="00DC5263">
      <w:pPr>
        <w:jc w:val="both"/>
      </w:pPr>
      <w:r w:rsidRPr="00E87466">
        <w:t xml:space="preserve">A javaslatot meg kell indokolni, a javaslatról </w:t>
      </w:r>
      <w:r w:rsidR="00C727D2" w:rsidRPr="00E87466">
        <w:t xml:space="preserve">pedig </w:t>
      </w:r>
      <w:r w:rsidRPr="00E87466">
        <w:t xml:space="preserve">a </w:t>
      </w:r>
      <w:r w:rsidR="00DC5263" w:rsidRPr="00E87466">
        <w:t>Tanács</w:t>
      </w:r>
      <w:r w:rsidRPr="00E87466">
        <w:t xml:space="preserve"> vita nélkül</w:t>
      </w:r>
      <w:r w:rsidR="00420CA7" w:rsidRPr="00E87466">
        <w:t xml:space="preserve"> dönt</w:t>
      </w:r>
      <w:r w:rsidR="00326B97">
        <w:t>.</w:t>
      </w:r>
    </w:p>
    <w:p w:rsidR="00326B97" w:rsidRDefault="007D16CB" w:rsidP="00326B97">
      <w:pPr>
        <w:jc w:val="both"/>
      </w:pPr>
      <w:r>
        <w:lastRenderedPageBreak/>
        <w:t>Az elnöklő</w:t>
      </w:r>
      <w:r w:rsidR="00485FAA" w:rsidRPr="00E87466">
        <w:t xml:space="preserve"> tájékoztatja a nyilvánosságot a</w:t>
      </w:r>
      <w:r>
        <w:t xml:space="preserve"> </w:t>
      </w:r>
      <w:r w:rsidR="00421C17">
        <w:t>zárt ülés</w:t>
      </w:r>
      <w:r>
        <w:t xml:space="preserve"> </w:t>
      </w:r>
      <w:r w:rsidR="00C75015">
        <w:t xml:space="preserve">megtartásáról </w:t>
      </w:r>
      <w:r w:rsidR="00C75015" w:rsidRPr="00E87466">
        <w:t>és</w:t>
      </w:r>
      <w:r w:rsidR="00485FAA" w:rsidRPr="00E87466">
        <w:t xml:space="preserve"> azokról a határozatokról, amelyeket a Tanács a zárt ülésen elfogadott.</w:t>
      </w:r>
    </w:p>
    <w:p w:rsidR="00D727D3" w:rsidRPr="00E87466" w:rsidRDefault="00485FAA" w:rsidP="00326B97">
      <w:pPr>
        <w:jc w:val="center"/>
      </w:pPr>
      <w:r w:rsidRPr="00E87466">
        <w:t>7</w:t>
      </w:r>
      <w:r w:rsidR="00496F49">
        <w:t>9</w:t>
      </w:r>
      <w:r w:rsidR="00D727D3" w:rsidRPr="00E87466">
        <w:t>. szakasz</w:t>
      </w:r>
    </w:p>
    <w:p w:rsidR="00D727D3" w:rsidRPr="00E87466" w:rsidRDefault="00D727D3" w:rsidP="00DC5263">
      <w:pPr>
        <w:jc w:val="both"/>
      </w:pPr>
      <w:r w:rsidRPr="00E87466">
        <w:t>A nyilvánosság teljes</w:t>
      </w:r>
      <w:r w:rsidR="00485FAA" w:rsidRPr="00E87466">
        <w:t>ebb körű</w:t>
      </w:r>
      <w:r w:rsidRPr="00E87466">
        <w:t xml:space="preserve"> tájékoztatása érdekében a</w:t>
      </w:r>
      <w:r w:rsidR="00C75015">
        <w:t>z elnöklő</w:t>
      </w:r>
      <w:r w:rsidRPr="00E87466">
        <w:t xml:space="preserve"> </w:t>
      </w:r>
      <w:r w:rsidR="00E53B39" w:rsidRPr="00E87466">
        <w:t xml:space="preserve">közzé teheti a napirendi pont javaslatokat az </w:t>
      </w:r>
      <w:r w:rsidR="007D16CB">
        <w:t>előterjesztésekkel</w:t>
      </w:r>
      <w:r w:rsidR="00E53B39" w:rsidRPr="00E87466">
        <w:t xml:space="preserve"> együtt az ülés megkezdése előtt. </w:t>
      </w:r>
    </w:p>
    <w:p w:rsidR="00D727D3" w:rsidRPr="00E87466" w:rsidRDefault="00496F49" w:rsidP="002C1AD5">
      <w:pPr>
        <w:jc w:val="center"/>
      </w:pPr>
      <w:r>
        <w:t>80</w:t>
      </w:r>
      <w:r w:rsidR="00D727D3" w:rsidRPr="00E87466">
        <w:t>. szakasz</w:t>
      </w:r>
    </w:p>
    <w:p w:rsidR="00D727D3" w:rsidRPr="00E87466" w:rsidRDefault="00D727D3" w:rsidP="00DC5263">
      <w:pPr>
        <w:jc w:val="both"/>
      </w:pPr>
      <w:r w:rsidRPr="00E87466">
        <w:t xml:space="preserve">A </w:t>
      </w:r>
      <w:r w:rsidR="00485FAA" w:rsidRPr="00E87466">
        <w:t>média</w:t>
      </w:r>
      <w:r w:rsidRPr="00E87466">
        <w:t xml:space="preserve"> </w:t>
      </w:r>
      <w:r w:rsidR="006478E9" w:rsidRPr="00E87466">
        <w:t>képviselői</w:t>
      </w:r>
      <w:r w:rsidR="00485FAA" w:rsidRPr="00E87466">
        <w:t xml:space="preserve"> </w:t>
      </w:r>
      <w:r w:rsidRPr="00E87466">
        <w:t xml:space="preserve">jelen lehetnek a </w:t>
      </w:r>
      <w:r w:rsidR="00DC5263" w:rsidRPr="00E87466">
        <w:t>Tanács</w:t>
      </w:r>
      <w:r w:rsidR="00C111F0" w:rsidRPr="00E87466">
        <w:t xml:space="preserve"> és munkatestületeinek</w:t>
      </w:r>
      <w:r w:rsidRPr="00E87466">
        <w:t xml:space="preserve"> ülésein</w:t>
      </w:r>
      <w:r w:rsidR="000C786D">
        <w:t>.</w:t>
      </w:r>
    </w:p>
    <w:p w:rsidR="00D727D3" w:rsidRPr="00E87466" w:rsidRDefault="00D727D3" w:rsidP="00DC5263">
      <w:pPr>
        <w:jc w:val="both"/>
      </w:pPr>
      <w:r w:rsidRPr="00E87466">
        <w:t>A</w:t>
      </w:r>
      <w:r w:rsidR="00485FAA" w:rsidRPr="00E87466">
        <w:t>z elektronikus média</w:t>
      </w:r>
      <w:r w:rsidRPr="00E87466">
        <w:t xml:space="preserve"> élőben közvetít</w:t>
      </w:r>
      <w:r w:rsidR="00485FAA" w:rsidRPr="00E87466">
        <w:t>heti</w:t>
      </w:r>
      <w:r w:rsidRPr="00E87466">
        <w:t xml:space="preserve"> a </w:t>
      </w:r>
      <w:r w:rsidR="00DC5263" w:rsidRPr="00E87466">
        <w:t>Tanács</w:t>
      </w:r>
      <w:r w:rsidRPr="00E87466">
        <w:t xml:space="preserve"> ülését, illetve utólag felvételről sugároz</w:t>
      </w:r>
      <w:r w:rsidR="00485FAA" w:rsidRPr="00E87466">
        <w:t xml:space="preserve">hatja az ülésről készült felvételt. </w:t>
      </w:r>
    </w:p>
    <w:p w:rsidR="00D727D3" w:rsidRPr="00E87466" w:rsidRDefault="00D727D3" w:rsidP="00DC5263">
      <w:pPr>
        <w:jc w:val="both"/>
      </w:pPr>
      <w:r w:rsidRPr="00E87466">
        <w:t xml:space="preserve">A </w:t>
      </w:r>
      <w:r w:rsidR="00485FAA" w:rsidRPr="00E87466">
        <w:t>média</w:t>
      </w:r>
      <w:r w:rsidRPr="00E87466">
        <w:t xml:space="preserve"> </w:t>
      </w:r>
      <w:r w:rsidR="006478E9" w:rsidRPr="00E87466">
        <w:t>képviselőinek</w:t>
      </w:r>
      <w:r w:rsidR="00485FAA" w:rsidRPr="00E87466">
        <w:t xml:space="preserve">, lehetőség szerint, </w:t>
      </w:r>
      <w:r w:rsidRPr="00E87466">
        <w:t xml:space="preserve">biztosítani kell a szükséges feltételeket a </w:t>
      </w:r>
      <w:r w:rsidR="00DC5263" w:rsidRPr="00E87466">
        <w:t>Tanács</w:t>
      </w:r>
      <w:r w:rsidRPr="00E87466">
        <w:t xml:space="preserve"> ülései</w:t>
      </w:r>
      <w:r w:rsidR="00C111F0" w:rsidRPr="00E87466">
        <w:t>nek</w:t>
      </w:r>
      <w:r w:rsidRPr="00E87466">
        <w:t xml:space="preserve"> figyelemmel kíséréséhez.</w:t>
      </w:r>
    </w:p>
    <w:p w:rsidR="00D727D3" w:rsidRPr="00E87466" w:rsidRDefault="006478E9" w:rsidP="006478E9">
      <w:pPr>
        <w:jc w:val="center"/>
      </w:pPr>
      <w:r w:rsidRPr="00E87466">
        <w:t>8</w:t>
      </w:r>
      <w:r w:rsidR="00DA502E">
        <w:t>1</w:t>
      </w:r>
      <w:r w:rsidR="00D727D3" w:rsidRPr="00E87466">
        <w:t>. szakasz</w:t>
      </w:r>
    </w:p>
    <w:p w:rsidR="00D727D3" w:rsidRPr="00E87466" w:rsidRDefault="00D727D3" w:rsidP="00DC5263">
      <w:pPr>
        <w:jc w:val="both"/>
      </w:pPr>
      <w:r w:rsidRPr="00E87466">
        <w:t xml:space="preserve">A </w:t>
      </w:r>
      <w:r w:rsidR="00485FAA" w:rsidRPr="00E87466">
        <w:t>médiának</w:t>
      </w:r>
      <w:r w:rsidRPr="00E87466">
        <w:t xml:space="preserve"> szánt hivatalos közleményeket a </w:t>
      </w:r>
      <w:r w:rsidR="00C111F0" w:rsidRPr="00E87466">
        <w:t>Közigazgatási Hivatal</w:t>
      </w:r>
      <w:r w:rsidRPr="00E87466">
        <w:t xml:space="preserve"> állítja össze</w:t>
      </w:r>
      <w:r w:rsidR="00485FAA" w:rsidRPr="00E87466">
        <w:t>.</w:t>
      </w:r>
    </w:p>
    <w:p w:rsidR="00485FAA" w:rsidRPr="00E87466" w:rsidRDefault="00485FAA" w:rsidP="001C08E2">
      <w:pPr>
        <w:jc w:val="center"/>
        <w:rPr>
          <w:b/>
        </w:rPr>
      </w:pPr>
      <w:r w:rsidRPr="00E87466">
        <w:rPr>
          <w:b/>
        </w:rPr>
        <w:t>V. A TANÁCS MUNKATESTÜLETEINEK MŰKÖDÉSE</w:t>
      </w:r>
    </w:p>
    <w:p w:rsidR="00485FAA" w:rsidRPr="00326B97" w:rsidRDefault="00326B97" w:rsidP="001C08E2">
      <w:pPr>
        <w:jc w:val="center"/>
        <w:rPr>
          <w:i/>
        </w:rPr>
      </w:pPr>
      <w:r w:rsidRPr="00326B97">
        <w:rPr>
          <w:i/>
        </w:rPr>
        <w:t>1</w:t>
      </w:r>
      <w:r w:rsidR="00485FAA" w:rsidRPr="00326B97">
        <w:rPr>
          <w:i/>
        </w:rPr>
        <w:t>. A Tanács bizottságainak működése</w:t>
      </w:r>
    </w:p>
    <w:p w:rsidR="00485FAA" w:rsidRPr="00E87466" w:rsidRDefault="00485FAA" w:rsidP="00335F96">
      <w:pPr>
        <w:jc w:val="center"/>
      </w:pPr>
      <w:r w:rsidRPr="00E87466">
        <w:t>8</w:t>
      </w:r>
      <w:r w:rsidR="000D0C3C">
        <w:t>2</w:t>
      </w:r>
      <w:r w:rsidRPr="00E87466">
        <w:t>. szakasz</w:t>
      </w:r>
    </w:p>
    <w:p w:rsidR="00485FAA" w:rsidRPr="00E87466" w:rsidRDefault="00485FAA" w:rsidP="00485FAA">
      <w:pPr>
        <w:jc w:val="both"/>
      </w:pPr>
      <w:r w:rsidRPr="00E87466">
        <w:t>A bizottság üléseinek összehívásáról a bizottság elnöke - távollétében az alelnöke - gondoskodik. A bizottságot a Tanács elnökének, vagy a tagjai egyharmadának indítványára össze kell hívni.</w:t>
      </w:r>
    </w:p>
    <w:p w:rsidR="00485FAA" w:rsidRPr="00E87466" w:rsidRDefault="00485FAA" w:rsidP="00485FAA">
      <w:pPr>
        <w:jc w:val="both"/>
      </w:pPr>
      <w:r w:rsidRPr="00E87466">
        <w:t>A bizottság elnöke a meghívót és a napirendi anyagokat az ülés előtt legalább 5 nappal megküldi a bizottság tagjainak, valamint az egyéb meghívottaknak.</w:t>
      </w:r>
    </w:p>
    <w:p w:rsidR="00485FAA" w:rsidRPr="00E87466" w:rsidRDefault="00485FAA" w:rsidP="00485FAA">
      <w:pPr>
        <w:jc w:val="both"/>
      </w:pPr>
      <w:r w:rsidRPr="00E87466">
        <w:t>A bizottság ülésére meg kell hívni a Tanács elnökét, alelnökeit, a Közigazgatási Hivatal elnökét és illetékes tanácsosát, illetve a tárgyalt ügyben érintett más érdekelteket. A bizottság elnöke az ülésre más érdekelteket is meghívhat, akik az ülésen tanácskozási joggal vesznek részt.</w:t>
      </w:r>
    </w:p>
    <w:p w:rsidR="00485FAA" w:rsidRPr="00E87466" w:rsidRDefault="00485FAA" w:rsidP="00335F96">
      <w:pPr>
        <w:jc w:val="center"/>
      </w:pPr>
      <w:r w:rsidRPr="00E87466">
        <w:t>8</w:t>
      </w:r>
      <w:r w:rsidR="000D0C3C">
        <w:t>3</w:t>
      </w:r>
      <w:r w:rsidRPr="00E87466">
        <w:t>. szakasz</w:t>
      </w:r>
    </w:p>
    <w:p w:rsidR="00485FAA" w:rsidRPr="00E87466" w:rsidRDefault="00485FAA" w:rsidP="00485FAA">
      <w:pPr>
        <w:jc w:val="both"/>
      </w:pPr>
      <w:r w:rsidRPr="00E87466">
        <w:t>A bizottság üléseit az elnök - távollétében az alelnök - vezeti. A bizottság képviseletét az elnök - távollétében az alelnök - látja el.</w:t>
      </w:r>
    </w:p>
    <w:p w:rsidR="00485FAA" w:rsidRPr="00E87466" w:rsidRDefault="00485FAA" w:rsidP="00485FAA">
      <w:pPr>
        <w:jc w:val="both"/>
      </w:pPr>
      <w:r w:rsidRPr="00E87466">
        <w:t>A bizottság köteles a munkatervében szereplő, illetve a Tanács és a Közigazgatási Hivatal által meghatározott feladatokat az előírt határidőre elvégezni.</w:t>
      </w:r>
    </w:p>
    <w:p w:rsidR="00485FAA" w:rsidRPr="00E87466" w:rsidRDefault="00485FAA" w:rsidP="00485FAA">
      <w:pPr>
        <w:jc w:val="both"/>
      </w:pPr>
      <w:r w:rsidRPr="00E87466">
        <w:t>A bizottság határozatképes, ha elnöke - távollétében alelnöke - és tagjainak többsége jelen van.</w:t>
      </w:r>
    </w:p>
    <w:p w:rsidR="00485FAA" w:rsidRPr="00E87466" w:rsidRDefault="00485FAA" w:rsidP="00485FAA">
      <w:pPr>
        <w:jc w:val="both"/>
      </w:pPr>
      <w:r w:rsidRPr="00E87466">
        <w:t>A bizottság döntéseit a jelen lévő tagjai többségének szavazatával hozza. Szavazategyenlőség esetén az elnök - távollétében az alelnök - szavazata dönt.</w:t>
      </w:r>
    </w:p>
    <w:p w:rsidR="00335F96" w:rsidRPr="00E87466" w:rsidRDefault="00335F96" w:rsidP="00485FAA">
      <w:pPr>
        <w:jc w:val="both"/>
      </w:pPr>
      <w:r w:rsidRPr="00E87466">
        <w:t xml:space="preserve">A bizottság saját Ügyrendében szabályozhatja az elektronikus szavazás lehetőségét. </w:t>
      </w:r>
    </w:p>
    <w:p w:rsidR="00485FAA" w:rsidRPr="00E87466" w:rsidRDefault="00485FAA" w:rsidP="00485FAA">
      <w:pPr>
        <w:jc w:val="both"/>
      </w:pPr>
      <w:r w:rsidRPr="00E87466">
        <w:lastRenderedPageBreak/>
        <w:t>A bizottság ügydöntő határozatot a Tanács által átruházott hatáskörben, valamint saját tagjaikra nézve hozhat.</w:t>
      </w:r>
    </w:p>
    <w:p w:rsidR="00485FAA" w:rsidRPr="00E87466" w:rsidRDefault="00485FAA" w:rsidP="00326B97">
      <w:pPr>
        <w:jc w:val="center"/>
      </w:pPr>
      <w:r w:rsidRPr="00E87466">
        <w:t>8</w:t>
      </w:r>
      <w:r w:rsidR="000D0C3C">
        <w:t>4</w:t>
      </w:r>
      <w:r w:rsidRPr="00E87466">
        <w:t>. szakasz</w:t>
      </w:r>
    </w:p>
    <w:p w:rsidR="00485FAA" w:rsidRPr="00E87466" w:rsidRDefault="00485FAA" w:rsidP="00485FAA">
      <w:pPr>
        <w:jc w:val="both"/>
      </w:pPr>
      <w:r w:rsidRPr="00E87466">
        <w:t>A bizottság üléséről a tanácskozás lényegét és a bizottság határozatát szó szerint tartalmazó jegyzőkönyvet kell készíteni. A határozatot 8 napon belül meg kell küldeni a Tanács és a Közigazgatási Hivatal elnökének.</w:t>
      </w:r>
    </w:p>
    <w:p w:rsidR="00485FAA" w:rsidRPr="00E87466" w:rsidRDefault="00485FAA" w:rsidP="00485FAA">
      <w:pPr>
        <w:jc w:val="both"/>
      </w:pPr>
      <w:r w:rsidRPr="00E87466">
        <w:t>A bizottság határozatképtelenségét is jegyzőkönyvben kell rögzíteni.</w:t>
      </w:r>
    </w:p>
    <w:p w:rsidR="00485FAA" w:rsidRPr="00E87466" w:rsidRDefault="00485FAA" w:rsidP="00335F96">
      <w:pPr>
        <w:jc w:val="center"/>
      </w:pPr>
      <w:r w:rsidRPr="00E87466">
        <w:t>8</w:t>
      </w:r>
      <w:r w:rsidR="000D0C3C">
        <w:t>5</w:t>
      </w:r>
      <w:r w:rsidRPr="00E87466">
        <w:t>. szakasz</w:t>
      </w:r>
    </w:p>
    <w:p w:rsidR="00485FAA" w:rsidRPr="00E87466" w:rsidRDefault="00485FAA" w:rsidP="00485FAA">
      <w:pPr>
        <w:jc w:val="both"/>
      </w:pPr>
      <w:r w:rsidRPr="00E87466">
        <w:t xml:space="preserve">A bizottságok a jelen Ügyrend keretei </w:t>
      </w:r>
      <w:r w:rsidR="00335F96" w:rsidRPr="00E87466">
        <w:t xml:space="preserve">között </w:t>
      </w:r>
      <w:r w:rsidRPr="00E87466">
        <w:t>a működésük részletes szabályait tartalmazó külön ügyrendet is elfogadhatnak.</w:t>
      </w:r>
    </w:p>
    <w:p w:rsidR="00485FAA" w:rsidRPr="00326B97" w:rsidRDefault="00326B97" w:rsidP="00335F96">
      <w:pPr>
        <w:jc w:val="center"/>
        <w:rPr>
          <w:i/>
        </w:rPr>
      </w:pPr>
      <w:r w:rsidRPr="00326B97">
        <w:rPr>
          <w:i/>
        </w:rPr>
        <w:t>2</w:t>
      </w:r>
      <w:r w:rsidR="00485FAA" w:rsidRPr="00326B97">
        <w:rPr>
          <w:i/>
        </w:rPr>
        <w:t>. A tanács konzultatív testületeinek a működése</w:t>
      </w:r>
    </w:p>
    <w:p w:rsidR="00485FAA" w:rsidRPr="00E87466" w:rsidRDefault="00485FAA" w:rsidP="00335F96">
      <w:pPr>
        <w:jc w:val="center"/>
      </w:pPr>
      <w:r w:rsidRPr="00E87466">
        <w:t>8</w:t>
      </w:r>
      <w:r w:rsidR="000D0C3C">
        <w:t>6</w:t>
      </w:r>
      <w:r w:rsidRPr="00E87466">
        <w:t>. szakasz</w:t>
      </w:r>
    </w:p>
    <w:p w:rsidR="00485FAA" w:rsidRPr="00E87466" w:rsidRDefault="00485FAA" w:rsidP="00485FAA">
      <w:pPr>
        <w:jc w:val="both"/>
      </w:pPr>
      <w:r w:rsidRPr="00E87466">
        <w:t xml:space="preserve">A Tanács konzultatív testületeinek működését saját Ügyrendjük </w:t>
      </w:r>
      <w:r w:rsidR="00335F96" w:rsidRPr="00E87466">
        <w:t>szabályozza jelen Ügyrenddel összhangban</w:t>
      </w:r>
      <w:r w:rsidRPr="00E87466">
        <w:t>.</w:t>
      </w:r>
    </w:p>
    <w:p w:rsidR="00485FAA" w:rsidRPr="00E87466" w:rsidRDefault="00485FAA" w:rsidP="00335F96">
      <w:pPr>
        <w:jc w:val="both"/>
      </w:pPr>
    </w:p>
    <w:p w:rsidR="00D727D3" w:rsidRPr="00E87466" w:rsidRDefault="001C08E2" w:rsidP="001C08E2">
      <w:pPr>
        <w:jc w:val="center"/>
        <w:rPr>
          <w:b/>
        </w:rPr>
      </w:pPr>
      <w:r w:rsidRPr="00E87466">
        <w:rPr>
          <w:b/>
        </w:rPr>
        <w:t>VI</w:t>
      </w:r>
      <w:r w:rsidR="00D727D3" w:rsidRPr="00E87466">
        <w:rPr>
          <w:b/>
        </w:rPr>
        <w:t xml:space="preserve">. A </w:t>
      </w:r>
      <w:r w:rsidR="00DC5263" w:rsidRPr="00E87466">
        <w:rPr>
          <w:b/>
        </w:rPr>
        <w:t>TANÁCS</w:t>
      </w:r>
      <w:r w:rsidR="00D727D3" w:rsidRPr="00E87466">
        <w:rPr>
          <w:b/>
        </w:rPr>
        <w:t xml:space="preserve"> AKTUS</w:t>
      </w:r>
      <w:r w:rsidR="00335F96" w:rsidRPr="00E87466">
        <w:rPr>
          <w:b/>
        </w:rPr>
        <w:t>AINAK</w:t>
      </w:r>
      <w:r w:rsidR="00D727D3" w:rsidRPr="00E87466">
        <w:rPr>
          <w:b/>
        </w:rPr>
        <w:t xml:space="preserve"> EREDETI PÉLDÁNYA ÉS KÖZZÉTÉTELE</w:t>
      </w:r>
    </w:p>
    <w:p w:rsidR="00D727D3" w:rsidRPr="00E87466" w:rsidRDefault="00335F96" w:rsidP="001C08E2">
      <w:pPr>
        <w:jc w:val="center"/>
      </w:pPr>
      <w:r w:rsidRPr="00E87466">
        <w:t>8</w:t>
      </w:r>
      <w:r w:rsidR="000D0C3C">
        <w:t>7</w:t>
      </w:r>
      <w:r w:rsidR="00D727D3" w:rsidRPr="00E87466">
        <w:t>. szakasz</w:t>
      </w:r>
    </w:p>
    <w:p w:rsidR="00D727D3" w:rsidRPr="00E87466" w:rsidRDefault="00D727D3" w:rsidP="00DC5263">
      <w:pPr>
        <w:jc w:val="both"/>
      </w:pPr>
      <w:r w:rsidRPr="00E87466">
        <w:t xml:space="preserve">A </w:t>
      </w:r>
      <w:r w:rsidR="00DC5263" w:rsidRPr="00E87466">
        <w:t>Tanács</w:t>
      </w:r>
      <w:r w:rsidRPr="00E87466">
        <w:t xml:space="preserve"> által meghozott aktus eredeti példányát a </w:t>
      </w:r>
      <w:r w:rsidR="00DC5263" w:rsidRPr="00E87466">
        <w:t>Tanács</w:t>
      </w:r>
      <w:r w:rsidRPr="00E87466">
        <w:t xml:space="preserve"> elnöke </w:t>
      </w:r>
      <w:r w:rsidR="001C08E2" w:rsidRPr="00E87466">
        <w:t xml:space="preserve">és </w:t>
      </w:r>
      <w:r w:rsidR="00E64F31" w:rsidRPr="00E87466">
        <w:t>jegyző</w:t>
      </w:r>
      <w:r w:rsidR="00335F96" w:rsidRPr="00E87466">
        <w:t>je</w:t>
      </w:r>
      <w:r w:rsidR="001C08E2" w:rsidRPr="00E87466">
        <w:t xml:space="preserve"> </w:t>
      </w:r>
      <w:r w:rsidRPr="00E87466">
        <w:t>írja alá</w:t>
      </w:r>
      <w:r w:rsidR="00E53B39" w:rsidRPr="00E87466">
        <w:t>,</w:t>
      </w:r>
      <w:r w:rsidRPr="00E87466">
        <w:t xml:space="preserve"> és </w:t>
      </w:r>
      <w:r w:rsidR="00DC5263" w:rsidRPr="00E87466">
        <w:t>Tanács</w:t>
      </w:r>
      <w:r w:rsidRPr="00E87466">
        <w:t xml:space="preserve"> pecsétjé</w:t>
      </w:r>
      <w:r w:rsidR="00E53B39" w:rsidRPr="00E87466">
        <w:t>vel hitelesítik</w:t>
      </w:r>
      <w:r w:rsidRPr="00E87466">
        <w:t>.</w:t>
      </w:r>
    </w:p>
    <w:p w:rsidR="00D727D3" w:rsidRPr="00E87466" w:rsidRDefault="00D727D3" w:rsidP="00DC5263">
      <w:pPr>
        <w:jc w:val="both"/>
      </w:pPr>
      <w:r w:rsidRPr="00E87466">
        <w:t xml:space="preserve">Az eredeti példány az aktusnak a </w:t>
      </w:r>
      <w:r w:rsidR="00DC5263" w:rsidRPr="00E87466">
        <w:t>Tanács</w:t>
      </w:r>
      <w:r w:rsidRPr="00E87466">
        <w:t xml:space="preserve"> ülésén elfogadott szövege.</w:t>
      </w:r>
    </w:p>
    <w:p w:rsidR="00D727D3" w:rsidRPr="00E87466" w:rsidRDefault="00D727D3" w:rsidP="00DC5263">
      <w:pPr>
        <w:jc w:val="both"/>
      </w:pPr>
      <w:r w:rsidRPr="00E87466">
        <w:t xml:space="preserve">A </w:t>
      </w:r>
      <w:r w:rsidR="00DC5263" w:rsidRPr="00E87466">
        <w:t>Tanács</w:t>
      </w:r>
      <w:r w:rsidRPr="00E87466">
        <w:t xml:space="preserve"> aktusának eredeti példányát a </w:t>
      </w:r>
      <w:r w:rsidR="00DC5263" w:rsidRPr="00E87466">
        <w:t>Tanács</w:t>
      </w:r>
      <w:r w:rsidR="00E53B39" w:rsidRPr="00E87466">
        <w:t xml:space="preserve"> Közigazgatási Hivatalában </w:t>
      </w:r>
      <w:r w:rsidRPr="00E87466">
        <w:t>kell őrizni.</w:t>
      </w:r>
    </w:p>
    <w:p w:rsidR="00D727D3" w:rsidRPr="00E87466" w:rsidRDefault="00D727D3" w:rsidP="00DC5263">
      <w:pPr>
        <w:jc w:val="both"/>
      </w:pPr>
      <w:r w:rsidRPr="00E87466">
        <w:t xml:space="preserve">Az eredeti példány kidolgozásáról, lepecsételéséről, őrzéséről és nyilvántartásáról a </w:t>
      </w:r>
      <w:r w:rsidR="00DC5263" w:rsidRPr="00E87466">
        <w:t>Tanács</w:t>
      </w:r>
      <w:r w:rsidRPr="00E87466">
        <w:t xml:space="preserve"> </w:t>
      </w:r>
      <w:r w:rsidR="00E64F31" w:rsidRPr="00E87466">
        <w:t>jegyző</w:t>
      </w:r>
      <w:r w:rsidR="00335F96" w:rsidRPr="00E87466">
        <w:t>je</w:t>
      </w:r>
      <w:r w:rsidRPr="00E87466">
        <w:t xml:space="preserve"> gondoskodik.</w:t>
      </w:r>
    </w:p>
    <w:p w:rsidR="00D727D3" w:rsidRPr="00E87466" w:rsidRDefault="00335F96" w:rsidP="001C08E2">
      <w:pPr>
        <w:jc w:val="center"/>
      </w:pPr>
      <w:r w:rsidRPr="00E87466">
        <w:t>8</w:t>
      </w:r>
      <w:r w:rsidR="000D0C3C">
        <w:t>8</w:t>
      </w:r>
      <w:r w:rsidR="00D727D3" w:rsidRPr="00E87466">
        <w:t>. szakasz</w:t>
      </w:r>
    </w:p>
    <w:p w:rsidR="00D727D3" w:rsidRPr="00E87466" w:rsidRDefault="00D727D3" w:rsidP="00DC5263">
      <w:pPr>
        <w:jc w:val="both"/>
      </w:pPr>
      <w:r w:rsidRPr="00E87466">
        <w:t xml:space="preserve">A </w:t>
      </w:r>
      <w:r w:rsidR="00DC5263" w:rsidRPr="00E87466">
        <w:t>Tanács</w:t>
      </w:r>
      <w:r w:rsidRPr="00E87466">
        <w:t xml:space="preserve"> által meghozott aktusoka</w:t>
      </w:r>
      <w:r w:rsidR="001C08E2" w:rsidRPr="00E87466">
        <w:t>t közzé kell tenni a Tanács hivatalos honlapján</w:t>
      </w:r>
      <w:r w:rsidR="00E53B39" w:rsidRPr="00E87466">
        <w:t xml:space="preserve"> a meghozatalukat követő 3 munkanapon belül.</w:t>
      </w:r>
    </w:p>
    <w:p w:rsidR="00E53B39" w:rsidRPr="00E87466" w:rsidRDefault="00E53B39" w:rsidP="00DC5263">
      <w:pPr>
        <w:jc w:val="both"/>
      </w:pPr>
      <w:r w:rsidRPr="00E87466">
        <w:t>A Tanács aktusai közzétételük napján lépnek hatályba, kivéve ha az aktusban másként nem határoztak.</w:t>
      </w:r>
    </w:p>
    <w:p w:rsidR="00D727D3" w:rsidRPr="00E87466" w:rsidRDefault="00335F96" w:rsidP="000606B1">
      <w:pPr>
        <w:jc w:val="center"/>
        <w:rPr>
          <w:b/>
        </w:rPr>
      </w:pPr>
      <w:r w:rsidRPr="00E87466">
        <w:rPr>
          <w:b/>
        </w:rPr>
        <w:t>VII</w:t>
      </w:r>
      <w:r w:rsidR="00D727D3" w:rsidRPr="00E87466">
        <w:rPr>
          <w:b/>
        </w:rPr>
        <w:t>. ZÁRÓRENDELKEZÉSEK</w:t>
      </w:r>
    </w:p>
    <w:p w:rsidR="000606B1" w:rsidRPr="00E87466" w:rsidRDefault="00335F96" w:rsidP="000606B1">
      <w:pPr>
        <w:jc w:val="center"/>
      </w:pPr>
      <w:r w:rsidRPr="00E87466">
        <w:t>8</w:t>
      </w:r>
      <w:r w:rsidR="000D0C3C">
        <w:t>9</w:t>
      </w:r>
      <w:r w:rsidR="000606B1" w:rsidRPr="00E87466">
        <w:t>. szakasz</w:t>
      </w:r>
    </w:p>
    <w:p w:rsidR="000606B1" w:rsidRPr="00E87466" w:rsidRDefault="000606B1" w:rsidP="000606B1">
      <w:pPr>
        <w:jc w:val="both"/>
      </w:pPr>
      <w:r w:rsidRPr="00E87466">
        <w:t>Az Ügyrend elfogadásához a megválasztott tanácstagok többségének szavazata szükséges.</w:t>
      </w:r>
    </w:p>
    <w:p w:rsidR="000606B1" w:rsidRPr="00E87466" w:rsidRDefault="00E33DE1" w:rsidP="000606B1">
      <w:pPr>
        <w:jc w:val="both"/>
      </w:pPr>
      <w:r>
        <w:lastRenderedPageBreak/>
        <w:t>Új Ügyrend elfogadását vagy az</w:t>
      </w:r>
      <w:r w:rsidR="000C786D">
        <w:t xml:space="preserve"> </w:t>
      </w:r>
      <w:r w:rsidR="000606B1" w:rsidRPr="00E87466">
        <w:t>Ügyrend módosításá</w:t>
      </w:r>
      <w:r w:rsidR="007D16CB">
        <w:t>ra vonatkozó javaslatot</w:t>
      </w:r>
      <w:r w:rsidR="000606B1" w:rsidRPr="00E87466">
        <w:t xml:space="preserve"> a Tanács elnöke vagy legalább 10 tagja kezdeményezheti.</w:t>
      </w:r>
    </w:p>
    <w:p w:rsidR="000606B1" w:rsidRPr="00E87466" w:rsidRDefault="000606B1" w:rsidP="000606B1">
      <w:pPr>
        <w:jc w:val="both"/>
      </w:pPr>
      <w:r w:rsidRPr="00E87466">
        <w:t>Az Ügyrend módosítására az elfogadás</w:t>
      </w:r>
      <w:r w:rsidR="00D27638" w:rsidRPr="00E87466">
        <w:t>r</w:t>
      </w:r>
      <w:r w:rsidRPr="00E87466">
        <w:t>a vonatkozó szabályok az irányadó</w:t>
      </w:r>
      <w:r w:rsidR="00D27638" w:rsidRPr="00E87466">
        <w:t>a</w:t>
      </w:r>
      <w:r w:rsidRPr="00E87466">
        <w:t>k.</w:t>
      </w:r>
    </w:p>
    <w:p w:rsidR="000606B1" w:rsidRPr="00E87466" w:rsidRDefault="00D654BE" w:rsidP="000606B1">
      <w:pPr>
        <w:jc w:val="center"/>
      </w:pPr>
      <w:r>
        <w:t>90</w:t>
      </w:r>
      <w:r w:rsidR="000606B1" w:rsidRPr="00E87466">
        <w:t>. szakasz</w:t>
      </w:r>
    </w:p>
    <w:p w:rsidR="000606B1" w:rsidRPr="00E87466" w:rsidRDefault="000606B1" w:rsidP="000606B1">
      <w:pPr>
        <w:jc w:val="both"/>
      </w:pPr>
      <w:r w:rsidRPr="00E87466">
        <w:t>Jelen Ügyrend az elfogadásának napján lép hatályba.</w:t>
      </w:r>
    </w:p>
    <w:p w:rsidR="000606B1" w:rsidRPr="00E87466" w:rsidRDefault="000606B1" w:rsidP="000606B1">
      <w:pPr>
        <w:jc w:val="both"/>
      </w:pPr>
      <w:r w:rsidRPr="00E87466">
        <w:t xml:space="preserve">Jelen Ügyrend hatályba lépésével hatályát veszti </w:t>
      </w:r>
      <w:r w:rsidR="00335F96" w:rsidRPr="00E87466">
        <w:t xml:space="preserve">a Tanács eddigi Ügyrendje (elfogadva 2010. július 3-án, </w:t>
      </w:r>
      <w:r w:rsidRPr="00E87466">
        <w:t xml:space="preserve">13/2010. </w:t>
      </w:r>
      <w:r w:rsidR="00335F96" w:rsidRPr="00E87466">
        <w:t xml:space="preserve">iratszám alatt). </w:t>
      </w:r>
    </w:p>
    <w:p w:rsidR="00CB5BD8" w:rsidRDefault="00CB5BD8" w:rsidP="00CB5B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90B8C" w:rsidRDefault="00190B8C" w:rsidP="00CB5B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90B8C" w:rsidRPr="003476F9" w:rsidRDefault="00190B8C" w:rsidP="00CB5BD8">
      <w:pPr>
        <w:spacing w:after="0" w:line="240" w:lineRule="auto"/>
        <w:jc w:val="both"/>
        <w:rPr>
          <w:rFonts w:eastAsia="Times New Roman" w:cstheme="minorHAnsi"/>
        </w:rPr>
      </w:pPr>
    </w:p>
    <w:p w:rsidR="00CB5BD8" w:rsidRPr="003476F9" w:rsidRDefault="00CB5BD8" w:rsidP="00CB5BD8">
      <w:pPr>
        <w:spacing w:after="0" w:line="100" w:lineRule="atLeast"/>
        <w:jc w:val="both"/>
        <w:rPr>
          <w:rFonts w:eastAsia="Times New Roman" w:cstheme="minorHAnsi"/>
          <w:b/>
          <w:i/>
          <w:color w:val="000000"/>
          <w:lang w:val="sr-Latn-CS"/>
        </w:rPr>
      </w:pPr>
      <w:r w:rsidRPr="003476F9">
        <w:rPr>
          <w:rFonts w:eastAsia="Times New Roman" w:cstheme="minorHAnsi"/>
          <w:b/>
          <w:i/>
          <w:color w:val="000000"/>
          <w:lang w:val="sr-Latn-CS"/>
        </w:rPr>
        <w:t xml:space="preserve"> MAGYAR NEMZETI TANÁCS</w:t>
      </w:r>
    </w:p>
    <w:p w:rsidR="00CB5BD8" w:rsidRPr="003476F9" w:rsidRDefault="00CB5BD8" w:rsidP="00CB5BD8">
      <w:pPr>
        <w:spacing w:after="0" w:line="100" w:lineRule="atLeast"/>
        <w:jc w:val="both"/>
        <w:rPr>
          <w:rFonts w:eastAsia="Times New Roman" w:cstheme="minorHAnsi"/>
          <w:b/>
          <w:i/>
          <w:color w:val="000000"/>
          <w:lang w:val="sr-Latn-CS"/>
        </w:rPr>
      </w:pPr>
      <w:r w:rsidRPr="003476F9">
        <w:rPr>
          <w:rFonts w:eastAsia="Times New Roman" w:cstheme="minorHAnsi"/>
          <w:b/>
          <w:i/>
          <w:color w:val="000000"/>
          <w:lang w:val="sr-Latn-CS"/>
        </w:rPr>
        <w:t xml:space="preserve"> Szabadka, Ago Mamužić u 11./II.</w:t>
      </w:r>
    </w:p>
    <w:p w:rsidR="00CB5BD8" w:rsidRPr="003476F9" w:rsidRDefault="00CB5BD8" w:rsidP="00CB5BD8">
      <w:pPr>
        <w:spacing w:after="0" w:line="100" w:lineRule="atLeast"/>
        <w:jc w:val="both"/>
        <w:rPr>
          <w:rFonts w:eastAsia="Times New Roman" w:cstheme="minorHAnsi"/>
          <w:b/>
          <w:i/>
          <w:color w:val="000000"/>
          <w:u w:val="single"/>
          <w:lang w:val="sr-Latn-CS"/>
        </w:rPr>
      </w:pPr>
      <w:r w:rsidRPr="003476F9">
        <w:rPr>
          <w:rFonts w:eastAsia="Times New Roman" w:cstheme="minorHAnsi"/>
          <w:b/>
          <w:i/>
          <w:color w:val="000000"/>
          <w:lang w:val="sr-Latn-CS"/>
        </w:rPr>
        <w:t>Iratszám: _</w:t>
      </w:r>
      <w:r w:rsidR="00C2438A" w:rsidRPr="003476F9">
        <w:rPr>
          <w:rFonts w:eastAsia="Times New Roman" w:cstheme="minorHAnsi"/>
          <w:b/>
          <w:i/>
          <w:color w:val="000000"/>
          <w:lang w:val="sr-Latn-CS"/>
        </w:rPr>
        <w:t>H/5/2012</w:t>
      </w:r>
      <w:r w:rsidRPr="003476F9">
        <w:rPr>
          <w:rFonts w:eastAsia="Times New Roman" w:cstheme="minorHAnsi"/>
          <w:b/>
          <w:i/>
          <w:color w:val="000000"/>
          <w:lang w:val="sr-Latn-CS"/>
        </w:rPr>
        <w:t>_</w:t>
      </w:r>
    </w:p>
    <w:p w:rsidR="00CB5BD8" w:rsidRPr="003476F9" w:rsidRDefault="00CB5BD8" w:rsidP="00CB5BD8">
      <w:pPr>
        <w:spacing w:after="0" w:line="240" w:lineRule="auto"/>
        <w:jc w:val="both"/>
        <w:rPr>
          <w:rFonts w:eastAsia="Times New Roman" w:cstheme="minorHAnsi"/>
          <w:b/>
          <w:i/>
          <w:color w:val="000000"/>
          <w:lang w:val="sr-Latn-CS"/>
        </w:rPr>
      </w:pPr>
      <w:r w:rsidRPr="003476F9">
        <w:rPr>
          <w:rFonts w:eastAsia="Times New Roman" w:cstheme="minorHAnsi"/>
          <w:b/>
          <w:i/>
          <w:color w:val="000000"/>
          <w:lang w:val="sr-Latn-CS"/>
        </w:rPr>
        <w:t>Kelt: _</w:t>
      </w:r>
      <w:r w:rsidR="00C2438A" w:rsidRPr="003476F9">
        <w:rPr>
          <w:rFonts w:eastAsia="Times New Roman" w:cstheme="minorHAnsi"/>
          <w:b/>
          <w:i/>
          <w:color w:val="000000"/>
          <w:lang w:val="sr-Latn-CS"/>
        </w:rPr>
        <w:t>2012. március 29-én</w:t>
      </w:r>
      <w:r w:rsidRPr="003476F9">
        <w:rPr>
          <w:rFonts w:eastAsia="Times New Roman" w:cstheme="minorHAnsi"/>
          <w:b/>
          <w:i/>
          <w:color w:val="000000"/>
          <w:lang w:val="sr-Latn-CS"/>
        </w:rPr>
        <w:t>__</w:t>
      </w:r>
      <w:bookmarkStart w:id="0" w:name="_GoBack"/>
      <w:bookmarkEnd w:id="0"/>
    </w:p>
    <w:p w:rsidR="00CB5BD8" w:rsidRPr="003476F9" w:rsidRDefault="00CB5BD8" w:rsidP="00CB5BD8">
      <w:pPr>
        <w:spacing w:after="0" w:line="240" w:lineRule="auto"/>
        <w:rPr>
          <w:rFonts w:eastAsia="Times New Roman" w:cstheme="minorHAnsi"/>
        </w:rPr>
      </w:pPr>
    </w:p>
    <w:p w:rsidR="008E3C64" w:rsidRPr="003476F9" w:rsidRDefault="008E3C64" w:rsidP="00CB5BD8">
      <w:pPr>
        <w:spacing w:after="0" w:line="240" w:lineRule="auto"/>
        <w:rPr>
          <w:rFonts w:eastAsia="Times New Roman" w:cstheme="minorHAnsi"/>
        </w:rPr>
      </w:pPr>
    </w:p>
    <w:p w:rsidR="008E3C64" w:rsidRPr="003476F9" w:rsidRDefault="008E3C64" w:rsidP="00CB5BD8">
      <w:pPr>
        <w:spacing w:after="0" w:line="240" w:lineRule="auto"/>
        <w:rPr>
          <w:rFonts w:eastAsia="Times New Roman" w:cstheme="minorHAnsi"/>
        </w:rPr>
      </w:pPr>
    </w:p>
    <w:p w:rsidR="008E3C64" w:rsidRPr="003476F9" w:rsidRDefault="008E3C64" w:rsidP="00CB5BD8">
      <w:pPr>
        <w:spacing w:after="0" w:line="240" w:lineRule="auto"/>
        <w:rPr>
          <w:rFonts w:eastAsia="Times New Roman" w:cstheme="minorHAnsi"/>
        </w:rPr>
      </w:pPr>
    </w:p>
    <w:p w:rsidR="00CB5BD8" w:rsidRPr="003476F9" w:rsidRDefault="00CB5BD8" w:rsidP="00CB5BD8">
      <w:pPr>
        <w:spacing w:after="0" w:line="240" w:lineRule="auto"/>
        <w:rPr>
          <w:rFonts w:eastAsia="Times New Roman" w:cstheme="minorHAnsi"/>
        </w:rPr>
      </w:pPr>
    </w:p>
    <w:p w:rsidR="00CB5BD8" w:rsidRPr="003476F9" w:rsidRDefault="00CB5BD8" w:rsidP="00CB5BD8">
      <w:pPr>
        <w:spacing w:after="0" w:line="240" w:lineRule="auto"/>
        <w:jc w:val="center"/>
        <w:rPr>
          <w:rFonts w:eastAsia="Times New Roman" w:cstheme="minorHAnsi"/>
          <w:lang/>
        </w:rPr>
      </w:pPr>
      <w:r w:rsidRPr="003476F9">
        <w:rPr>
          <w:rFonts w:eastAsia="Times New Roman" w:cstheme="minorHAnsi"/>
          <w:lang/>
        </w:rPr>
        <w:t xml:space="preserve">         ifj. dr. Korhecz Tamás</w:t>
      </w:r>
      <w:r w:rsidRPr="003476F9">
        <w:rPr>
          <w:rFonts w:eastAsia="Times New Roman" w:cstheme="minorHAnsi"/>
          <w:lang/>
        </w:rPr>
        <w:tab/>
        <w:t xml:space="preserve">                                                             Várkonyi Zsolt </w:t>
      </w:r>
    </w:p>
    <w:p w:rsidR="00CB5BD8" w:rsidRPr="003476F9" w:rsidRDefault="00CB5BD8" w:rsidP="00CB5BD8">
      <w:pPr>
        <w:spacing w:after="0" w:line="240" w:lineRule="auto"/>
        <w:jc w:val="center"/>
        <w:rPr>
          <w:rFonts w:eastAsia="Times New Roman" w:cstheme="minorHAnsi"/>
          <w:lang/>
        </w:rPr>
      </w:pPr>
      <w:r w:rsidRPr="003476F9">
        <w:rPr>
          <w:rFonts w:eastAsia="Times New Roman" w:cstheme="minorHAnsi"/>
          <w:lang/>
        </w:rPr>
        <w:t xml:space="preserve">             elnök                                                                                         jegyző      </w:t>
      </w:r>
    </w:p>
    <w:p w:rsidR="00CB5BD8" w:rsidRPr="003476F9" w:rsidRDefault="00CB5BD8" w:rsidP="00CB5BD8">
      <w:pPr>
        <w:spacing w:after="0" w:line="240" w:lineRule="auto"/>
        <w:rPr>
          <w:rFonts w:eastAsia="Times New Roman" w:cstheme="minorHAnsi"/>
        </w:rPr>
      </w:pPr>
    </w:p>
    <w:sectPr w:rsidR="00CB5BD8" w:rsidRPr="003476F9" w:rsidSect="00EB041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874014"/>
    <w:multiLevelType w:val="hybridMultilevel"/>
    <w:tmpl w:val="F8D0F4D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3A343C"/>
    <w:multiLevelType w:val="hybridMultilevel"/>
    <w:tmpl w:val="E5CEA8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77427D"/>
    <w:multiLevelType w:val="hybridMultilevel"/>
    <w:tmpl w:val="D6D085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7C5A14"/>
    <w:multiLevelType w:val="hybridMultilevel"/>
    <w:tmpl w:val="AF000B50"/>
    <w:lvl w:ilvl="0" w:tplc="9EC8CD2C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3E7577A"/>
    <w:multiLevelType w:val="hybridMultilevel"/>
    <w:tmpl w:val="9DBA696E"/>
    <w:lvl w:ilvl="0" w:tplc="5ED228C6">
      <w:start w:val="21"/>
      <w:numFmt w:val="bullet"/>
      <w:lvlText w:val="-"/>
      <w:lvlJc w:val="left"/>
      <w:pPr>
        <w:ind w:left="786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>
    <w:nsid w:val="64BA0BD0"/>
    <w:multiLevelType w:val="hybridMultilevel"/>
    <w:tmpl w:val="1F5080C8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C3B2A07"/>
    <w:multiLevelType w:val="hybridMultilevel"/>
    <w:tmpl w:val="BAD04E9A"/>
    <w:lvl w:ilvl="0" w:tplc="040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6"/>
  </w:num>
  <w:num w:numId="6">
    <w:abstractNumId w:val="5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hyphenationZone w:val="425"/>
  <w:characterSpacingControl w:val="doNotCompress"/>
  <w:compat/>
  <w:rsids>
    <w:rsidRoot w:val="00D727D3"/>
    <w:rsid w:val="00002A01"/>
    <w:rsid w:val="00002E46"/>
    <w:rsid w:val="00025DC3"/>
    <w:rsid w:val="00026E17"/>
    <w:rsid w:val="000364E6"/>
    <w:rsid w:val="00050C7E"/>
    <w:rsid w:val="000606B1"/>
    <w:rsid w:val="00090C77"/>
    <w:rsid w:val="0009498D"/>
    <w:rsid w:val="00096605"/>
    <w:rsid w:val="000978E9"/>
    <w:rsid w:val="000A0736"/>
    <w:rsid w:val="000C786D"/>
    <w:rsid w:val="000D0C3C"/>
    <w:rsid w:val="000D4544"/>
    <w:rsid w:val="000E0F49"/>
    <w:rsid w:val="00100D57"/>
    <w:rsid w:val="0011627E"/>
    <w:rsid w:val="001305B0"/>
    <w:rsid w:val="00134C32"/>
    <w:rsid w:val="001505B5"/>
    <w:rsid w:val="00167269"/>
    <w:rsid w:val="00190B8C"/>
    <w:rsid w:val="001A3A39"/>
    <w:rsid w:val="001A7B71"/>
    <w:rsid w:val="001B08FE"/>
    <w:rsid w:val="001B1467"/>
    <w:rsid w:val="001C08E2"/>
    <w:rsid w:val="001C3617"/>
    <w:rsid w:val="001C5340"/>
    <w:rsid w:val="001D0B36"/>
    <w:rsid w:val="001E533F"/>
    <w:rsid w:val="001F1456"/>
    <w:rsid w:val="001F572B"/>
    <w:rsid w:val="00212E19"/>
    <w:rsid w:val="0021410F"/>
    <w:rsid w:val="0021504C"/>
    <w:rsid w:val="0022745D"/>
    <w:rsid w:val="00227CE7"/>
    <w:rsid w:val="00227F46"/>
    <w:rsid w:val="00253ACF"/>
    <w:rsid w:val="00253E38"/>
    <w:rsid w:val="00255965"/>
    <w:rsid w:val="00276DF2"/>
    <w:rsid w:val="0028013A"/>
    <w:rsid w:val="0028416C"/>
    <w:rsid w:val="002A6489"/>
    <w:rsid w:val="002B1C21"/>
    <w:rsid w:val="002B318B"/>
    <w:rsid w:val="002B7B85"/>
    <w:rsid w:val="002C1AD5"/>
    <w:rsid w:val="002C512E"/>
    <w:rsid w:val="002D51C4"/>
    <w:rsid w:val="00313BB7"/>
    <w:rsid w:val="00326B97"/>
    <w:rsid w:val="00330F59"/>
    <w:rsid w:val="00331823"/>
    <w:rsid w:val="00335F96"/>
    <w:rsid w:val="00336EE2"/>
    <w:rsid w:val="003476F9"/>
    <w:rsid w:val="00347DB0"/>
    <w:rsid w:val="00360CDA"/>
    <w:rsid w:val="003B708E"/>
    <w:rsid w:val="003C4421"/>
    <w:rsid w:val="003E7318"/>
    <w:rsid w:val="00420CA7"/>
    <w:rsid w:val="00420EC3"/>
    <w:rsid w:val="00421C17"/>
    <w:rsid w:val="00436716"/>
    <w:rsid w:val="004574FC"/>
    <w:rsid w:val="0047495B"/>
    <w:rsid w:val="00485482"/>
    <w:rsid w:val="00485FAA"/>
    <w:rsid w:val="004937D5"/>
    <w:rsid w:val="00496F49"/>
    <w:rsid w:val="004A496E"/>
    <w:rsid w:val="004B0CE4"/>
    <w:rsid w:val="004C04ED"/>
    <w:rsid w:val="004D4310"/>
    <w:rsid w:val="004E266C"/>
    <w:rsid w:val="004F2819"/>
    <w:rsid w:val="004F6529"/>
    <w:rsid w:val="00531C7E"/>
    <w:rsid w:val="0054133D"/>
    <w:rsid w:val="00576A04"/>
    <w:rsid w:val="005A7082"/>
    <w:rsid w:val="005C71B6"/>
    <w:rsid w:val="005D698B"/>
    <w:rsid w:val="005E2652"/>
    <w:rsid w:val="005E646F"/>
    <w:rsid w:val="006478E9"/>
    <w:rsid w:val="00663041"/>
    <w:rsid w:val="006738CD"/>
    <w:rsid w:val="006B0FB2"/>
    <w:rsid w:val="006D41CF"/>
    <w:rsid w:val="00703F3E"/>
    <w:rsid w:val="00716716"/>
    <w:rsid w:val="00743683"/>
    <w:rsid w:val="00763F95"/>
    <w:rsid w:val="007715D8"/>
    <w:rsid w:val="007A44F1"/>
    <w:rsid w:val="007B58E5"/>
    <w:rsid w:val="007D16CB"/>
    <w:rsid w:val="007E55ED"/>
    <w:rsid w:val="007E5E78"/>
    <w:rsid w:val="00810BD6"/>
    <w:rsid w:val="00812512"/>
    <w:rsid w:val="00842F8F"/>
    <w:rsid w:val="00844162"/>
    <w:rsid w:val="00862570"/>
    <w:rsid w:val="00865924"/>
    <w:rsid w:val="00876652"/>
    <w:rsid w:val="008827AA"/>
    <w:rsid w:val="008C7800"/>
    <w:rsid w:val="008D512A"/>
    <w:rsid w:val="008E3C64"/>
    <w:rsid w:val="008E4741"/>
    <w:rsid w:val="008F08E0"/>
    <w:rsid w:val="008F13BD"/>
    <w:rsid w:val="00901D5A"/>
    <w:rsid w:val="0092092A"/>
    <w:rsid w:val="00923B80"/>
    <w:rsid w:val="00931EA4"/>
    <w:rsid w:val="00933C8C"/>
    <w:rsid w:val="0095532F"/>
    <w:rsid w:val="009657C4"/>
    <w:rsid w:val="009866FC"/>
    <w:rsid w:val="009972F9"/>
    <w:rsid w:val="009A007F"/>
    <w:rsid w:val="009A3879"/>
    <w:rsid w:val="009A68F0"/>
    <w:rsid w:val="009D772B"/>
    <w:rsid w:val="009E75A8"/>
    <w:rsid w:val="009F48AF"/>
    <w:rsid w:val="009F4CD9"/>
    <w:rsid w:val="009F54A3"/>
    <w:rsid w:val="00A408F4"/>
    <w:rsid w:val="00A57F3A"/>
    <w:rsid w:val="00A61AC2"/>
    <w:rsid w:val="00A7622E"/>
    <w:rsid w:val="00A84C20"/>
    <w:rsid w:val="00A87B7A"/>
    <w:rsid w:val="00A90BDB"/>
    <w:rsid w:val="00AB24F3"/>
    <w:rsid w:val="00AC2ECE"/>
    <w:rsid w:val="00AE3BF1"/>
    <w:rsid w:val="00B07937"/>
    <w:rsid w:val="00B13BBD"/>
    <w:rsid w:val="00B1546C"/>
    <w:rsid w:val="00B21BB5"/>
    <w:rsid w:val="00B32B3F"/>
    <w:rsid w:val="00B35EEE"/>
    <w:rsid w:val="00B41018"/>
    <w:rsid w:val="00B42268"/>
    <w:rsid w:val="00B609B0"/>
    <w:rsid w:val="00B67803"/>
    <w:rsid w:val="00B67F3E"/>
    <w:rsid w:val="00B75756"/>
    <w:rsid w:val="00B80C91"/>
    <w:rsid w:val="00BA04F3"/>
    <w:rsid w:val="00BE289B"/>
    <w:rsid w:val="00C111F0"/>
    <w:rsid w:val="00C15048"/>
    <w:rsid w:val="00C17514"/>
    <w:rsid w:val="00C2438A"/>
    <w:rsid w:val="00C25BB1"/>
    <w:rsid w:val="00C30984"/>
    <w:rsid w:val="00C36AA2"/>
    <w:rsid w:val="00C418ED"/>
    <w:rsid w:val="00C4603E"/>
    <w:rsid w:val="00C727D2"/>
    <w:rsid w:val="00C73C67"/>
    <w:rsid w:val="00C75015"/>
    <w:rsid w:val="00C87311"/>
    <w:rsid w:val="00CB18A5"/>
    <w:rsid w:val="00CB5A46"/>
    <w:rsid w:val="00CB5BD8"/>
    <w:rsid w:val="00CC358B"/>
    <w:rsid w:val="00CC7C15"/>
    <w:rsid w:val="00CE1F5D"/>
    <w:rsid w:val="00CE21BC"/>
    <w:rsid w:val="00CE23A9"/>
    <w:rsid w:val="00CF2701"/>
    <w:rsid w:val="00D124AD"/>
    <w:rsid w:val="00D27638"/>
    <w:rsid w:val="00D3142A"/>
    <w:rsid w:val="00D456E6"/>
    <w:rsid w:val="00D47E5B"/>
    <w:rsid w:val="00D60184"/>
    <w:rsid w:val="00D654BE"/>
    <w:rsid w:val="00D727D3"/>
    <w:rsid w:val="00D80C27"/>
    <w:rsid w:val="00D84661"/>
    <w:rsid w:val="00D85253"/>
    <w:rsid w:val="00DA502E"/>
    <w:rsid w:val="00DC5263"/>
    <w:rsid w:val="00DC6222"/>
    <w:rsid w:val="00DC6F07"/>
    <w:rsid w:val="00DF1C4A"/>
    <w:rsid w:val="00E02564"/>
    <w:rsid w:val="00E21632"/>
    <w:rsid w:val="00E33DE1"/>
    <w:rsid w:val="00E513CE"/>
    <w:rsid w:val="00E53B39"/>
    <w:rsid w:val="00E64F31"/>
    <w:rsid w:val="00E70F09"/>
    <w:rsid w:val="00E72C69"/>
    <w:rsid w:val="00E87466"/>
    <w:rsid w:val="00EA0E06"/>
    <w:rsid w:val="00EA17D1"/>
    <w:rsid w:val="00EA6313"/>
    <w:rsid w:val="00EB0411"/>
    <w:rsid w:val="00EB41EE"/>
    <w:rsid w:val="00EC2338"/>
    <w:rsid w:val="00EC31F6"/>
    <w:rsid w:val="00ED5204"/>
    <w:rsid w:val="00EF16A7"/>
    <w:rsid w:val="00F17B6E"/>
    <w:rsid w:val="00F35587"/>
    <w:rsid w:val="00F42168"/>
    <w:rsid w:val="00F44C16"/>
    <w:rsid w:val="00F46579"/>
    <w:rsid w:val="00FA748F"/>
    <w:rsid w:val="00FC1EA6"/>
    <w:rsid w:val="00FD345C"/>
    <w:rsid w:val="00FD6C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0411"/>
    <w:rPr>
      <w:lang w:val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C1E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nhideWhenUsed/>
    <w:rsid w:val="007715D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715D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715D8"/>
    <w:rPr>
      <w:sz w:val="20"/>
      <w:szCs w:val="20"/>
      <w:lang w:val="hu-H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715D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715D8"/>
    <w:rPr>
      <w:b/>
      <w:bCs/>
      <w:sz w:val="20"/>
      <w:szCs w:val="20"/>
      <w:lang w:val="hu-H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15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15D8"/>
    <w:rPr>
      <w:rFonts w:ascii="Tahoma" w:hAnsi="Tahoma" w:cs="Tahoma"/>
      <w:sz w:val="16"/>
      <w:szCs w:val="16"/>
      <w:lang w:val="hu-HU"/>
    </w:rPr>
  </w:style>
  <w:style w:type="paragraph" w:styleId="ListParagraph">
    <w:name w:val="List Paragraph"/>
    <w:basedOn w:val="Normal"/>
    <w:uiPriority w:val="34"/>
    <w:qFormat/>
    <w:rsid w:val="00E64F3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Pr>
      <w:lang w:val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FC1E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Jegyzethivatkozs">
    <w:name w:val="annotation reference"/>
    <w:basedOn w:val="Bekezdsalapbettpusa"/>
    <w:unhideWhenUsed/>
    <w:rsid w:val="007715D8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7715D8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7715D8"/>
    <w:rPr>
      <w:sz w:val="20"/>
      <w:szCs w:val="20"/>
      <w:lang w:val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7715D8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7715D8"/>
    <w:rPr>
      <w:b/>
      <w:bCs/>
      <w:sz w:val="20"/>
      <w:szCs w:val="20"/>
      <w:lang w:val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7715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715D8"/>
    <w:rPr>
      <w:rFonts w:ascii="Tahoma" w:hAnsi="Tahoma" w:cs="Tahoma"/>
      <w:sz w:val="16"/>
      <w:szCs w:val="16"/>
      <w:lang w:val="hu-HU"/>
    </w:rPr>
  </w:style>
  <w:style w:type="paragraph" w:styleId="Listaszerbekezds">
    <w:name w:val="List Paragraph"/>
    <w:basedOn w:val="Norml"/>
    <w:uiPriority w:val="34"/>
    <w:qFormat/>
    <w:rsid w:val="00E64F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55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Kancelarij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arij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arij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3463DA-6B5E-476D-8A94-0FA3763258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21</Pages>
  <Words>5943</Words>
  <Characters>33880</Characters>
  <Application>Microsoft Office Word</Application>
  <DocSecurity>4</DocSecurity>
  <Lines>282</Lines>
  <Paragraphs>79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dcterms:created xsi:type="dcterms:W3CDTF">2012-03-30T14:57:00Z</dcterms:created>
  <dcterms:modified xsi:type="dcterms:W3CDTF">2012-03-30T14:57:00Z</dcterms:modified>
</cp:coreProperties>
</file>